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8B" w:rsidRDefault="00FB3F8B" w:rsidP="00FB3F8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FB3F8B" w:rsidRDefault="00FB3F8B" w:rsidP="00FB3F8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B3F8B" w:rsidRDefault="00FB3F8B" w:rsidP="00FB3F8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B3F8B" w:rsidRDefault="00FB3F8B" w:rsidP="00FB3F8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FB3F8B" w:rsidRDefault="00FB3F8B" w:rsidP="00FB3F8B">
      <w:pPr>
        <w:pStyle w:val="1"/>
        <w:jc w:val="left"/>
        <w:rPr>
          <w:szCs w:val="28"/>
        </w:rPr>
      </w:pPr>
    </w:p>
    <w:p w:rsidR="00FB3F8B" w:rsidRDefault="00FB3F8B" w:rsidP="00FB3F8B">
      <w:pPr>
        <w:pStyle w:val="1"/>
        <w:rPr>
          <w:szCs w:val="28"/>
        </w:rPr>
      </w:pPr>
    </w:p>
    <w:p w:rsidR="00FB3F8B" w:rsidRDefault="00FB3F8B" w:rsidP="00FB3F8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FB3F8B" w:rsidRDefault="00FB3F8B" w:rsidP="00FB3F8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B3F8B" w:rsidRDefault="00FB3F8B" w:rsidP="00FB3F8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B3F8B" w:rsidRDefault="00FB3F8B" w:rsidP="00FB3F8B">
      <w:pPr>
        <w:rPr>
          <w:sz w:val="18"/>
          <w:szCs w:val="18"/>
          <w:lang w:val="uk-UA"/>
        </w:rPr>
      </w:pPr>
    </w:p>
    <w:p w:rsidR="00FB3F8B" w:rsidRDefault="00FB3F8B" w:rsidP="00FB3F8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316305">
        <w:rPr>
          <w:b/>
          <w:sz w:val="24"/>
          <w:szCs w:val="24"/>
          <w:lang w:val="uk-UA"/>
        </w:rPr>
        <w:t>19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FB3F8B" w:rsidRDefault="00FB3F8B" w:rsidP="00FB3F8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Pr="00AC1104" w:rsidRDefault="00FB3F8B" w:rsidP="00FB3F8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Культурне та релігійне життя</w:t>
      </w:r>
      <w:r w:rsidR="00316305">
        <w:rPr>
          <w:b/>
          <w:i/>
          <w:sz w:val="24"/>
          <w:szCs w:val="24"/>
          <w:u w:val="single"/>
          <w:lang w:val="uk-UA"/>
        </w:rPr>
        <w:t xml:space="preserve"> в роки незалежності</w:t>
      </w:r>
    </w:p>
    <w:p w:rsidR="00FB3F8B" w:rsidRDefault="00FB3F8B" w:rsidP="00FB3F8B">
      <w:pPr>
        <w:tabs>
          <w:tab w:val="left" w:pos="2405"/>
        </w:tabs>
        <w:rPr>
          <w:sz w:val="24"/>
          <w:szCs w:val="24"/>
          <w:lang w:val="uk-UA"/>
        </w:rPr>
      </w:pPr>
    </w:p>
    <w:p w:rsidR="00FB3F8B" w:rsidRDefault="00FB3F8B" w:rsidP="00FB3F8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FB3F8B" w:rsidRDefault="00FB3F8B" w:rsidP="00FB3F8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FB3F8B" w:rsidRDefault="00FB3F8B" w:rsidP="00FB3F8B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B3F8B" w:rsidRPr="004C70BC" w:rsidRDefault="00FB3F8B" w:rsidP="00FB3F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тенденції розвитку культури в роки незалежності.</w:t>
      </w:r>
    </w:p>
    <w:p w:rsidR="00FB3F8B" w:rsidRDefault="00FB3F8B" w:rsidP="00FB3F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Відродження національної культури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F8B" w:rsidRDefault="00FB3F8B" w:rsidP="00FB3F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Освіта і наука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F8B" w:rsidRDefault="00FB3F8B" w:rsidP="00FB3F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і  спорт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F8B" w:rsidRDefault="00FB3F8B" w:rsidP="00FB3F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Релігійне і церковне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F8B" w:rsidRDefault="00FB3F8B" w:rsidP="00FB3F8B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FB3F8B" w:rsidRPr="004121AE" w:rsidRDefault="00FB3F8B" w:rsidP="00FB3F8B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B3F8B" w:rsidRDefault="00FB3F8B" w:rsidP="00FB3F8B">
      <w:pPr>
        <w:rPr>
          <w:b/>
          <w:sz w:val="24"/>
          <w:szCs w:val="24"/>
          <w:lang w:val="uk-UA"/>
        </w:rPr>
      </w:pPr>
    </w:p>
    <w:p w:rsidR="00FB3F8B" w:rsidRDefault="00FB3F8B" w:rsidP="00FB3F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якому році в Україні було зроблено першу спробу переходу на 12-бальної системи оцінювання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B3F8B" w:rsidRDefault="00FB3F8B" w:rsidP="00FB3F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Хто став першим космонавтом незалежної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B3F8B" w:rsidRDefault="00FB3F8B" w:rsidP="00FB3F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Охарактеризуйте етапи відродження релігійного життя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B3F8B" w:rsidRPr="00E717E6" w:rsidRDefault="00FB3F8B" w:rsidP="00FB3F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Створіть презентацію на тему: «Найуспішніші спортсмени років незалежності»</w:t>
      </w:r>
    </w:p>
    <w:p w:rsidR="00FB3F8B" w:rsidRDefault="00FB3F8B" w:rsidP="00FB3F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Створіть презентацію на тему: « Історичні пам’ятки нашої держави внесені до списку ЮНЕСКО»</w:t>
      </w:r>
    </w:p>
    <w:p w:rsidR="00FB3F8B" w:rsidRPr="00316305" w:rsidRDefault="00FB3F8B" w:rsidP="00316305">
      <w:pPr>
        <w:pStyle w:val="a3"/>
        <w:numPr>
          <w:ilvl w:val="0"/>
          <w:numId w:val="5"/>
        </w:numPr>
        <w:tabs>
          <w:tab w:val="left" w:pos="567"/>
        </w:tabs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Питання </w:t>
      </w:r>
      <w:r w:rsidR="00C43A68">
        <w:rPr>
          <w:sz w:val="24"/>
          <w:szCs w:val="24"/>
          <w:lang w:val="uk-UA"/>
        </w:rPr>
        <w:t xml:space="preserve">4 або </w:t>
      </w:r>
      <w:r>
        <w:rPr>
          <w:sz w:val="24"/>
          <w:szCs w:val="24"/>
          <w:lang w:val="uk-UA"/>
        </w:rPr>
        <w:t>5 на вибір студента (створити одну презентацію)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b/>
          <w:sz w:val="24"/>
          <w:szCs w:val="24"/>
          <w:lang w:val="uk-UA"/>
        </w:rPr>
      </w:pPr>
    </w:p>
    <w:p w:rsidR="00FB3F8B" w:rsidRPr="00BA6667" w:rsidRDefault="00FB3F8B" w:rsidP="00FB3F8B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C43A68">
        <w:rPr>
          <w:b w:val="0"/>
          <w:color w:val="auto"/>
          <w:sz w:val="24"/>
          <w:szCs w:val="24"/>
        </w:rPr>
        <w:t>.#29</w:t>
      </w:r>
      <w:r>
        <w:rPr>
          <w:b w:val="0"/>
          <w:color w:val="auto"/>
          <w:sz w:val="24"/>
          <w:szCs w:val="24"/>
        </w:rPr>
        <w:t>.</w:t>
      </w:r>
    </w:p>
    <w:p w:rsidR="00FB3F8B" w:rsidRDefault="00FB3F8B" w:rsidP="00FB3F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FB3F8B" w:rsidRDefault="00FB3F8B" w:rsidP="00FB3F8B">
      <w:pPr>
        <w:rPr>
          <w:sz w:val="24"/>
          <w:szCs w:val="24"/>
          <w:lang w:val="uk-UA"/>
        </w:rPr>
      </w:pPr>
    </w:p>
    <w:p w:rsidR="00FB3F8B" w:rsidRDefault="00FB3F8B" w:rsidP="00FB3F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43A68">
        <w:rPr>
          <w:b/>
          <w:sz w:val="24"/>
          <w:szCs w:val="24"/>
          <w:u w:val="single"/>
        </w:rPr>
        <w:t xml:space="preserve">26 </w:t>
      </w:r>
      <w:r w:rsidRPr="00F776C8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 xml:space="preserve"> травня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FB3F8B" w:rsidRDefault="00FB3F8B" w:rsidP="00FB3F8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B3F8B" w:rsidRDefault="00FB3F8B" w:rsidP="00FB3F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B3F8B" w:rsidRDefault="00FB3F8B" w:rsidP="00FB3F8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D3EB5" w:rsidRDefault="002D3EB5">
      <w:bookmarkStart w:id="0" w:name="_GoBack"/>
      <w:bookmarkEnd w:id="0"/>
    </w:p>
    <w:sectPr w:rsidR="002D3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237F"/>
    <w:multiLevelType w:val="hybridMultilevel"/>
    <w:tmpl w:val="736EE024"/>
    <w:lvl w:ilvl="0" w:tplc="8FFE6692">
      <w:start w:val="5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E0694"/>
    <w:multiLevelType w:val="hybridMultilevel"/>
    <w:tmpl w:val="69A2F1DA"/>
    <w:lvl w:ilvl="0" w:tplc="9308415A">
      <w:start w:val="5"/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 w15:restartNumberingAfterBreak="0">
    <w:nsid w:val="63993E8A"/>
    <w:multiLevelType w:val="hybridMultilevel"/>
    <w:tmpl w:val="5A9EF45E"/>
    <w:lvl w:ilvl="0" w:tplc="B60460AE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41"/>
    <w:rsid w:val="002D3EB5"/>
    <w:rsid w:val="00316305"/>
    <w:rsid w:val="00C43A68"/>
    <w:rsid w:val="00DA5141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3BE2"/>
  <w15:chartTrackingRefBased/>
  <w15:docId w15:val="{73848CA7-FCF7-4F0A-BBFD-3B861FEE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B3F8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F8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B3F8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2020-05-19T15:12:00Z</dcterms:created>
  <dcterms:modified xsi:type="dcterms:W3CDTF">2020-05-19T15:29:00Z</dcterms:modified>
</cp:coreProperties>
</file>