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73" w:rsidRDefault="00C77673" w:rsidP="00C77673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C77673" w:rsidRDefault="00C77673" w:rsidP="00C77673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C77673" w:rsidRDefault="00C77673" w:rsidP="00C7767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77673" w:rsidRDefault="00C77673" w:rsidP="00C77673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C77673" w:rsidRDefault="00C77673" w:rsidP="00C77673">
      <w:pPr>
        <w:pStyle w:val="1"/>
        <w:jc w:val="left"/>
        <w:rPr>
          <w:szCs w:val="28"/>
        </w:rPr>
      </w:pPr>
    </w:p>
    <w:p w:rsidR="00C77673" w:rsidRDefault="00C77673" w:rsidP="00C7767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>
        <w:rPr>
          <w:b/>
          <w:sz w:val="24"/>
          <w:szCs w:val="24"/>
          <w:lang w:val="uk-UA"/>
        </w:rPr>
        <w:t>”</w:t>
      </w:r>
    </w:p>
    <w:p w:rsidR="00C77673" w:rsidRPr="00563E0D" w:rsidRDefault="00C77673" w:rsidP="00C7767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C77673" w:rsidRDefault="00C77673" w:rsidP="00C77673">
      <w:pPr>
        <w:rPr>
          <w:sz w:val="18"/>
          <w:szCs w:val="18"/>
          <w:lang w:val="uk-UA"/>
        </w:rPr>
      </w:pPr>
    </w:p>
    <w:p w:rsidR="00C77673" w:rsidRDefault="00C77673" w:rsidP="00C7767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СВ-426</w:t>
      </w:r>
    </w:p>
    <w:p w:rsidR="00C77673" w:rsidRDefault="00C77673" w:rsidP="00C77673">
      <w:pPr>
        <w:rPr>
          <w:sz w:val="24"/>
          <w:szCs w:val="24"/>
          <w:lang w:val="uk-UA"/>
        </w:rPr>
      </w:pPr>
    </w:p>
    <w:p w:rsidR="00C77673" w:rsidRDefault="00C77673" w:rsidP="00C77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C77673" w:rsidRDefault="00C77673" w:rsidP="00C7767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C77673" w:rsidRDefault="00C77673" w:rsidP="00C77673">
      <w:pPr>
        <w:rPr>
          <w:sz w:val="24"/>
          <w:szCs w:val="24"/>
          <w:lang w:val="uk-UA"/>
        </w:rPr>
      </w:pPr>
    </w:p>
    <w:p w:rsidR="00C77673" w:rsidRPr="00F31FBF" w:rsidRDefault="00C77673" w:rsidP="00C77673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1F5BEE">
        <w:rPr>
          <w:b/>
          <w:i/>
          <w:sz w:val="24"/>
          <w:szCs w:val="24"/>
          <w:u w:val="single"/>
          <w:lang w:val="uk-UA"/>
        </w:rPr>
        <w:t>Прав</w:t>
      </w:r>
      <w:r>
        <w:rPr>
          <w:b/>
          <w:i/>
          <w:sz w:val="24"/>
          <w:szCs w:val="24"/>
          <w:u w:val="single"/>
          <w:lang w:val="uk-UA"/>
        </w:rPr>
        <w:t>ове забезпечення аварійних подій</w:t>
      </w:r>
    </w:p>
    <w:p w:rsidR="00C77673" w:rsidRPr="00354CB2" w:rsidRDefault="00C77673" w:rsidP="00C77673">
      <w:pPr>
        <w:rPr>
          <w:b/>
          <w:i/>
          <w:sz w:val="24"/>
          <w:szCs w:val="24"/>
          <w:u w:val="single"/>
          <w:lang w:val="uk-UA"/>
        </w:rPr>
      </w:pPr>
    </w:p>
    <w:p w:rsidR="00C77673" w:rsidRDefault="00C77673" w:rsidP="00C7767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C77673" w:rsidRPr="001F5BEE" w:rsidRDefault="00C77673" w:rsidP="00C7767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C77673" w:rsidRDefault="00C77673" w:rsidP="00C7767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C77673" w:rsidRDefault="00C77673" w:rsidP="00C7767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C77673" w:rsidRDefault="00C77673" w:rsidP="00C77673">
      <w:pPr>
        <w:rPr>
          <w:sz w:val="24"/>
          <w:szCs w:val="24"/>
          <w:lang w:val="uk-UA"/>
        </w:rPr>
      </w:pPr>
    </w:p>
    <w:p w:rsidR="00C77673" w:rsidRDefault="00C77673" w:rsidP="00C7767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C77673" w:rsidRDefault="00C77673" w:rsidP="00C77673">
      <w:pPr>
        <w:rPr>
          <w:b/>
          <w:sz w:val="24"/>
          <w:szCs w:val="24"/>
          <w:lang w:val="uk-UA"/>
        </w:rPr>
      </w:pPr>
    </w:p>
    <w:p w:rsidR="00C77673" w:rsidRDefault="00C77673" w:rsidP="00C77673">
      <w:pPr>
        <w:rPr>
          <w:b/>
          <w:sz w:val="24"/>
          <w:szCs w:val="24"/>
          <w:lang w:val="uk-UA"/>
        </w:rPr>
      </w:pPr>
    </w:p>
    <w:p w:rsidR="00C77673" w:rsidRDefault="00C77673" w:rsidP="00C77673">
      <w:pPr>
        <w:pStyle w:val="a3"/>
        <w:numPr>
          <w:ilvl w:val="0"/>
          <w:numId w:val="1"/>
        </w:numPr>
        <w:spacing w:after="0" w:line="240" w:lineRule="auto"/>
        <w:ind w:left="284" w:firstLine="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5D7E">
        <w:rPr>
          <w:rFonts w:ascii="Times New Roman" w:hAnsi="Times New Roman" w:cs="Times New Roman"/>
          <w:sz w:val="24"/>
          <w:szCs w:val="24"/>
          <w:lang w:val="uk-UA"/>
        </w:rPr>
        <w:t>Поняття аварія</w:t>
      </w:r>
      <w:r w:rsidRPr="00DF5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5D7E">
        <w:rPr>
          <w:rFonts w:ascii="Times New Roman" w:hAnsi="Times New Roman" w:cs="Times New Roman"/>
          <w:sz w:val="24"/>
          <w:szCs w:val="24"/>
          <w:lang w:val="uk-UA"/>
        </w:rPr>
        <w:t>морська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7673" w:rsidRDefault="00C77673" w:rsidP="00C77673">
      <w:pPr>
        <w:pStyle w:val="a3"/>
        <w:numPr>
          <w:ilvl w:val="0"/>
          <w:numId w:val="1"/>
        </w:numPr>
        <w:spacing w:after="0" w:line="240" w:lineRule="auto"/>
        <w:ind w:left="284" w:firstLine="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61CC">
        <w:rPr>
          <w:rFonts w:ascii="Times New Roman" w:hAnsi="Times New Roman" w:cs="Times New Roman"/>
          <w:sz w:val="24"/>
          <w:szCs w:val="24"/>
          <w:lang w:val="uk-UA"/>
        </w:rPr>
        <w:t>Застосування права у разі аварійних подій.</w:t>
      </w:r>
    </w:p>
    <w:p w:rsidR="00C77673" w:rsidRDefault="00C77673" w:rsidP="00C77673">
      <w:pPr>
        <w:pStyle w:val="a3"/>
        <w:numPr>
          <w:ilvl w:val="0"/>
          <w:numId w:val="1"/>
        </w:numPr>
        <w:spacing w:after="0" w:line="240" w:lineRule="auto"/>
        <w:ind w:left="284" w:firstLine="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61CC">
        <w:rPr>
          <w:rFonts w:ascii="Times New Roman" w:hAnsi="Times New Roman" w:cs="Times New Roman"/>
          <w:sz w:val="24"/>
          <w:szCs w:val="24"/>
          <w:lang w:val="uk-UA"/>
        </w:rPr>
        <w:t>Відшкодування збитків від зіткнення суден.</w:t>
      </w:r>
    </w:p>
    <w:p w:rsidR="00C77673" w:rsidRPr="00BF61CC" w:rsidRDefault="00C77673" w:rsidP="00C77673">
      <w:pPr>
        <w:pStyle w:val="a3"/>
        <w:numPr>
          <w:ilvl w:val="0"/>
          <w:numId w:val="1"/>
        </w:numPr>
        <w:spacing w:after="0" w:line="240" w:lineRule="auto"/>
        <w:ind w:left="284" w:firstLine="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61CC">
        <w:rPr>
          <w:rFonts w:ascii="Times New Roman" w:hAnsi="Times New Roman" w:cs="Times New Roman"/>
          <w:sz w:val="24"/>
          <w:szCs w:val="24"/>
          <w:lang w:val="uk-UA"/>
        </w:rPr>
        <w:t>Застосування права за рятування на морі.</w:t>
      </w:r>
    </w:p>
    <w:p w:rsidR="00C77673" w:rsidRPr="00354CB2" w:rsidRDefault="00C77673" w:rsidP="00C7767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7673" w:rsidRDefault="00C77673" w:rsidP="00C7767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C77673" w:rsidRDefault="00C77673" w:rsidP="00C77673">
      <w:pPr>
        <w:rPr>
          <w:b/>
          <w:sz w:val="24"/>
          <w:szCs w:val="24"/>
          <w:lang w:val="uk-UA"/>
        </w:rPr>
      </w:pPr>
    </w:p>
    <w:p w:rsidR="00C77673" w:rsidRPr="00315729" w:rsidRDefault="00C77673" w:rsidP="00C77673">
      <w:pPr>
        <w:tabs>
          <w:tab w:val="left" w:pos="2405"/>
        </w:tabs>
        <w:ind w:left="709"/>
        <w:rPr>
          <w:b/>
          <w:i/>
          <w:sz w:val="24"/>
          <w:szCs w:val="24"/>
          <w:u w:val="single"/>
          <w:lang w:val="uk-UA"/>
        </w:rPr>
      </w:pPr>
    </w:p>
    <w:p w:rsidR="00C77673" w:rsidRDefault="00C77673" w:rsidP="00C77673">
      <w:pPr>
        <w:pStyle w:val="a3"/>
        <w:numPr>
          <w:ilvl w:val="0"/>
          <w:numId w:val="2"/>
        </w:numPr>
        <w:shd w:val="clear" w:color="auto" w:fill="FFFFFF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F043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Назвіть ознаки загальної аварії?</w:t>
      </w:r>
    </w:p>
    <w:p w:rsidR="00C77673" w:rsidRPr="001F0430" w:rsidRDefault="00C77673" w:rsidP="00C77673">
      <w:pPr>
        <w:pStyle w:val="a3"/>
        <w:numPr>
          <w:ilvl w:val="0"/>
          <w:numId w:val="2"/>
        </w:numPr>
        <w:shd w:val="clear" w:color="auto" w:fill="FFFFFF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Назвіть види збитків, які визначаються окремою аварією.</w:t>
      </w:r>
    </w:p>
    <w:p w:rsidR="00C77673" w:rsidRPr="00315729" w:rsidRDefault="00C77673" w:rsidP="00C7767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Назвіть дії</w:t>
      </w: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які повине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 здійснити капітан судна при настанні аварійної події</w:t>
      </w: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?</w:t>
      </w:r>
    </w:p>
    <w:p w:rsidR="00C77673" w:rsidRPr="00315729" w:rsidRDefault="00C77673" w:rsidP="00C7767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Поясніть значення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терміну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диспаша</w:t>
      </w:r>
      <w:proofErr w:type="spellEnd"/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».</w:t>
      </w:r>
    </w:p>
    <w:p w:rsidR="00C77673" w:rsidRPr="00315729" w:rsidRDefault="00C77673" w:rsidP="00C77673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77673" w:rsidRPr="00785AE6" w:rsidRDefault="00C77673" w:rsidP="00C77673">
      <w:pPr>
        <w:rPr>
          <w:sz w:val="24"/>
          <w:szCs w:val="24"/>
          <w:lang w:val="uk-UA"/>
        </w:rPr>
      </w:pPr>
    </w:p>
    <w:p w:rsidR="00C77673" w:rsidRDefault="00C77673" w:rsidP="00C7767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C77673" w:rsidRDefault="00C77673" w:rsidP="00C77673">
      <w:pPr>
        <w:rPr>
          <w:b/>
          <w:sz w:val="24"/>
          <w:szCs w:val="24"/>
          <w:lang w:val="uk-UA"/>
        </w:rPr>
      </w:pPr>
    </w:p>
    <w:p w:rsidR="00C77673" w:rsidRDefault="00C77673" w:rsidP="00C77673">
      <w:pPr>
        <w:rPr>
          <w:b/>
          <w:sz w:val="24"/>
          <w:szCs w:val="24"/>
          <w:lang w:val="uk-UA"/>
        </w:rPr>
      </w:pPr>
    </w:p>
    <w:p w:rsidR="00C77673" w:rsidRDefault="00C77673" w:rsidP="00C77673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5FFD">
        <w:rPr>
          <w:color w:val="000000"/>
        </w:rPr>
        <w:br/>
      </w:r>
      <w:r w:rsidRPr="008D3B65">
        <w:rPr>
          <w:rFonts w:ascii="Times New Roman" w:hAnsi="Times New Roman" w:cs="Times New Roman"/>
          <w:sz w:val="24"/>
          <w:szCs w:val="24"/>
        </w:rPr>
        <w:t xml:space="preserve">1 ) Кодекс Торгівельного мореплавства України. від 23.05.1995. 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Pr="008D3B65">
        <w:rPr>
          <w:rFonts w:ascii="Times New Roman" w:hAnsi="Times New Roman" w:cs="Times New Roman"/>
          <w:sz w:val="24"/>
          <w:szCs w:val="24"/>
        </w:rPr>
        <w:t xml:space="preserve"> //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C77673" w:rsidRDefault="00C77673" w:rsidP="00C77673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2) </w:t>
      </w:r>
      <w:hyperlink r:id="rId5" w:anchor="Stru" w:history="1">
        <w:r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C77673" w:rsidRDefault="00C77673" w:rsidP="00C7767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6" w:history="1">
        <w:r w:rsidRPr="00081E38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https://www.youtube.com/watch?v=HmVM0LGPzkc</w:t>
        </w:r>
      </w:hyperlink>
    </w:p>
    <w:p w:rsidR="00C77673" w:rsidRDefault="00C77673" w:rsidP="00C7767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C77673" w:rsidRDefault="00C77673" w:rsidP="00C7767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C77673" w:rsidRDefault="00C77673" w:rsidP="00C7767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C77673" w:rsidRPr="00F131D6" w:rsidRDefault="00C77673" w:rsidP="00C77673">
      <w:pPr>
        <w:pStyle w:val="HTML"/>
        <w:shd w:val="clear" w:color="auto" w:fill="FFFFFF"/>
        <w:ind w:left="284"/>
        <w:rPr>
          <w:sz w:val="24"/>
          <w:szCs w:val="24"/>
        </w:rPr>
      </w:pPr>
    </w:p>
    <w:p w:rsidR="00C77673" w:rsidRPr="001F317E" w:rsidRDefault="00C77673" w:rsidP="00C77673">
      <w:pPr>
        <w:rPr>
          <w:sz w:val="24"/>
          <w:szCs w:val="24"/>
          <w:lang w:val="uk-UA"/>
        </w:rPr>
      </w:pPr>
    </w:p>
    <w:p w:rsidR="00C77673" w:rsidRPr="001F317E" w:rsidRDefault="00C77673" w:rsidP="00C77673">
      <w:pPr>
        <w:rPr>
          <w:sz w:val="24"/>
          <w:szCs w:val="24"/>
          <w:lang w:val="uk-UA"/>
        </w:rPr>
      </w:pPr>
    </w:p>
    <w:p w:rsidR="00C77673" w:rsidRDefault="00C77673" w:rsidP="00C77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20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C77673" w:rsidRPr="00D81212" w:rsidRDefault="00C77673" w:rsidP="00C7767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C77673" w:rsidRDefault="00C77673" w:rsidP="00C7767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C77673" w:rsidRDefault="00C77673" w:rsidP="00C77673"/>
    <w:p w:rsidR="00E37591" w:rsidRDefault="00E37591">
      <w:bookmarkStart w:id="0" w:name="_GoBack"/>
      <w:bookmarkEnd w:id="0"/>
    </w:p>
    <w:sectPr w:rsidR="00E375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15"/>
    <w:multiLevelType w:val="hybridMultilevel"/>
    <w:tmpl w:val="515CA31C"/>
    <w:lvl w:ilvl="0" w:tplc="FBB2852E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CE147EB"/>
    <w:multiLevelType w:val="hybridMultilevel"/>
    <w:tmpl w:val="086EC8B0"/>
    <w:lvl w:ilvl="0" w:tplc="95BE2856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BA8240E"/>
    <w:multiLevelType w:val="hybridMultilevel"/>
    <w:tmpl w:val="FAF8A552"/>
    <w:lvl w:ilvl="0" w:tplc="3544DFE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B0"/>
    <w:rsid w:val="008F7D71"/>
    <w:rsid w:val="00C75DB0"/>
    <w:rsid w:val="00C77673"/>
    <w:rsid w:val="00E3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F98A"/>
  <w15:chartTrackingRefBased/>
  <w15:docId w15:val="{4CE9AB39-E398-4910-8A70-BF23A607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7767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67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7767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776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77673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C77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mVM0LGPzkc" TargetMode="Externa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1005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2020-05-13T07:01:00Z</dcterms:created>
  <dcterms:modified xsi:type="dcterms:W3CDTF">2020-05-13T07:08:00Z</dcterms:modified>
</cp:coreProperties>
</file>