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853531" w:rsidRDefault="0085353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2460E">
        <w:rPr>
          <w:rFonts w:ascii="Times New Roman" w:eastAsia="Times New Roman" w:hAnsi="Times New Roman" w:cs="Times New Roman"/>
          <w:sz w:val="24"/>
          <w:lang w:val="uk-UA"/>
        </w:rPr>
        <w:t>24</w:t>
      </w:r>
      <w:r>
        <w:rPr>
          <w:rFonts w:ascii="Times New Roman" w:eastAsia="Times New Roman" w:hAnsi="Times New Roman" w:cs="Times New Roman"/>
          <w:sz w:val="24"/>
        </w:rPr>
        <w:t>.04.2020р.</w:t>
      </w:r>
    </w:p>
    <w:p w:rsidR="00853531" w:rsidRPr="0052460E" w:rsidRDefault="00422DA6">
      <w:pPr>
        <w:tabs>
          <w:tab w:val="left" w:pos="2405"/>
        </w:tabs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2460E">
        <w:rPr>
          <w:rFonts w:ascii="Times New Roman" w:eastAsia="Times New Roman" w:hAnsi="Times New Roman" w:cs="Times New Roman"/>
          <w:b/>
          <w:sz w:val="24"/>
          <w:lang w:val="uk-UA"/>
        </w:rPr>
        <w:t>Призначення і характеристики пересувних суднових кранів</w:t>
      </w:r>
    </w:p>
    <w:p w:rsidR="00853531" w:rsidRPr="0052460E" w:rsidRDefault="00422DA6">
      <w:pPr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52460E">
        <w:rPr>
          <w:rFonts w:ascii="Times New Roman" w:eastAsia="Times New Roman" w:hAnsi="Times New Roman" w:cs="Times New Roman"/>
          <w:sz w:val="24"/>
        </w:rPr>
        <w:t>лекція</w:t>
      </w:r>
      <w:proofErr w:type="spellEnd"/>
    </w:p>
    <w:p w:rsidR="0052460E" w:rsidRPr="0052460E" w:rsidRDefault="00422DA6" w:rsidP="0052460E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spellStart"/>
      <w:r w:rsidRPr="0052460E"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</w:p>
    <w:p w:rsidR="0052460E" w:rsidRPr="0052460E" w:rsidRDefault="0052460E" w:rsidP="005246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hAnsi="Times New Roman" w:cs="Times New Roman"/>
          <w:sz w:val="24"/>
          <w:szCs w:val="24"/>
          <w:lang w:val="uk-UA"/>
        </w:rPr>
        <w:t>1.</w:t>
      </w:r>
      <w:proofErr w:type="spellStart"/>
      <w:r w:rsidRPr="0052460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2460E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52460E">
        <w:rPr>
          <w:rFonts w:ascii="Times New Roman" w:hAnsi="Times New Roman" w:cs="Times New Roman"/>
          <w:sz w:val="24"/>
          <w:szCs w:val="24"/>
          <w:lang w:val="uk-UA"/>
        </w:rPr>
        <w:t>характеристикапересувних</w:t>
      </w:r>
      <w:proofErr w:type="spellEnd"/>
      <w:r w:rsidRPr="0052460E">
        <w:rPr>
          <w:rFonts w:ascii="Times New Roman" w:hAnsi="Times New Roman" w:cs="Times New Roman"/>
          <w:sz w:val="24"/>
          <w:szCs w:val="24"/>
          <w:lang w:val="uk-UA"/>
        </w:rPr>
        <w:t xml:space="preserve"> суднових кранів.</w:t>
      </w:r>
    </w:p>
    <w:p w:rsidR="0052460E" w:rsidRPr="0052460E" w:rsidRDefault="0052460E" w:rsidP="005246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hAnsi="Times New Roman" w:cs="Times New Roman"/>
          <w:sz w:val="24"/>
          <w:szCs w:val="24"/>
          <w:lang w:val="uk-UA"/>
        </w:rPr>
        <w:t>2.</w:t>
      </w:r>
      <w:proofErr w:type="spellStart"/>
      <w:r w:rsidRPr="0052460E">
        <w:rPr>
          <w:rFonts w:ascii="Times New Roman" w:hAnsi="Times New Roman" w:cs="Times New Roman"/>
          <w:sz w:val="24"/>
          <w:szCs w:val="24"/>
        </w:rPr>
        <w:t>Основн</w:t>
      </w:r>
      <w:proofErr w:type="spellEnd"/>
      <w:r w:rsidRPr="0052460E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52460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52460E">
        <w:rPr>
          <w:rFonts w:ascii="Times New Roman" w:hAnsi="Times New Roman" w:cs="Times New Roman"/>
          <w:sz w:val="24"/>
          <w:szCs w:val="24"/>
          <w:lang w:val="uk-UA"/>
        </w:rPr>
        <w:t>пересувних суднових кранів.</w:t>
      </w:r>
    </w:p>
    <w:p w:rsidR="00853531" w:rsidRPr="0052460E" w:rsidRDefault="00853531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460E" w:rsidRPr="0052460E" w:rsidRDefault="0052460E" w:rsidP="005246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hAnsi="Times New Roman" w:cs="Times New Roman"/>
          <w:sz w:val="24"/>
          <w:szCs w:val="24"/>
          <w:lang w:val="uk-UA"/>
        </w:rPr>
        <w:t>1.Призначення пересувних суднових кранів?</w:t>
      </w:r>
    </w:p>
    <w:p w:rsidR="0052460E" w:rsidRPr="0052460E" w:rsidRDefault="0052460E" w:rsidP="005246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hAnsi="Times New Roman" w:cs="Times New Roman"/>
          <w:sz w:val="24"/>
          <w:szCs w:val="24"/>
          <w:lang w:val="uk-UA"/>
        </w:rPr>
        <w:t>2.Яка різниця пересувних суднових кранів від інших?</w:t>
      </w:r>
    </w:p>
    <w:p w:rsidR="0052460E" w:rsidRPr="0052460E" w:rsidRDefault="0052460E" w:rsidP="005246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hAnsi="Times New Roman" w:cs="Times New Roman"/>
          <w:sz w:val="24"/>
          <w:szCs w:val="24"/>
          <w:lang w:val="uk-UA"/>
        </w:rPr>
        <w:t>3.Які основні види пересувних суднових кранів?</w:t>
      </w:r>
    </w:p>
    <w:p w:rsidR="00853531" w:rsidRPr="0052460E" w:rsidRDefault="00853531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3531" w:rsidRDefault="007F764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1.0</w:t>
      </w:r>
      <w:r>
        <w:rPr>
          <w:rFonts w:ascii="Times New Roman" w:eastAsia="Times New Roman" w:hAnsi="Times New Roman" w:cs="Times New Roman"/>
          <w:sz w:val="24"/>
          <w:lang w:val="uk-UA"/>
        </w:rPr>
        <w:t>5</w:t>
      </w:r>
      <w:r w:rsidR="00422DA6">
        <w:rPr>
          <w:rFonts w:ascii="Times New Roman" w:eastAsia="Times New Roman" w:hAnsi="Times New Roman" w:cs="Times New Roman"/>
          <w:sz w:val="24"/>
        </w:rPr>
        <w:t>.2020</w:t>
      </w:r>
      <w:proofErr w:type="gramStart"/>
      <w:r w:rsidR="00422DA6"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853531" w:rsidRDefault="0085353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853531" w:rsidRDefault="007F764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1.0</w:t>
      </w:r>
      <w:r>
        <w:rPr>
          <w:rFonts w:ascii="Times New Roman" w:eastAsia="Times New Roman" w:hAnsi="Times New Roman" w:cs="Times New Roman"/>
          <w:sz w:val="24"/>
          <w:lang w:val="uk-UA"/>
        </w:rPr>
        <w:t>5</w:t>
      </w:r>
      <w:r w:rsidR="00422DA6">
        <w:rPr>
          <w:rFonts w:ascii="Times New Roman" w:eastAsia="Times New Roman" w:hAnsi="Times New Roman" w:cs="Times New Roman"/>
          <w:sz w:val="24"/>
        </w:rPr>
        <w:t>.2020р.</w:t>
      </w:r>
    </w:p>
    <w:p w:rsidR="007F7641" w:rsidRDefault="00422DA6" w:rsidP="007F76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F7641" w:rsidRPr="007F7641">
        <w:rPr>
          <w:rFonts w:ascii="Times New Roman" w:hAnsi="Times New Roman" w:cs="Times New Roman"/>
          <w:sz w:val="24"/>
          <w:szCs w:val="24"/>
          <w:lang w:val="uk-UA"/>
        </w:rPr>
        <w:t>Призначення</w:t>
      </w:r>
      <w:proofErr w:type="gramStart"/>
      <w:r w:rsidR="007F7641" w:rsidRPr="007F7641">
        <w:rPr>
          <w:rFonts w:ascii="Times New Roman" w:hAnsi="Times New Roman" w:cs="Times New Roman"/>
          <w:sz w:val="24"/>
          <w:szCs w:val="24"/>
          <w:lang w:val="uk-UA"/>
        </w:rPr>
        <w:t>,б</w:t>
      </w:r>
      <w:proofErr w:type="gramEnd"/>
      <w:r w:rsidR="007F7641" w:rsidRPr="007F7641">
        <w:rPr>
          <w:rFonts w:ascii="Times New Roman" w:hAnsi="Times New Roman" w:cs="Times New Roman"/>
          <w:sz w:val="24"/>
          <w:szCs w:val="24"/>
          <w:lang w:val="uk-UA"/>
        </w:rPr>
        <w:t xml:space="preserve">удова і </w:t>
      </w:r>
      <w:proofErr w:type="spellStart"/>
      <w:r w:rsidR="007F7641" w:rsidRPr="007F7641">
        <w:rPr>
          <w:rFonts w:ascii="Times New Roman" w:hAnsi="Times New Roman" w:cs="Times New Roman"/>
          <w:sz w:val="24"/>
          <w:szCs w:val="24"/>
          <w:lang w:val="uk-UA"/>
        </w:rPr>
        <w:t>взаємодіїї</w:t>
      </w:r>
      <w:proofErr w:type="spellEnd"/>
      <w:r w:rsidR="007F7641" w:rsidRPr="007F7641">
        <w:rPr>
          <w:rFonts w:ascii="Times New Roman" w:hAnsi="Times New Roman" w:cs="Times New Roman"/>
          <w:sz w:val="24"/>
          <w:szCs w:val="24"/>
          <w:lang w:val="uk-UA"/>
        </w:rPr>
        <w:t xml:space="preserve"> основних вузлів брашпиля</w:t>
      </w:r>
    </w:p>
    <w:p w:rsidR="00853531" w:rsidRPr="007F7641" w:rsidRDefault="00853531">
      <w:pPr>
        <w:spacing w:after="160" w:line="259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лекція</w:t>
      </w:r>
      <w:proofErr w:type="spellEnd"/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1.Визначення та будова брашпиля.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2.Шпиль.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3.Обслуговування брашпиля.</w:t>
      </w:r>
    </w:p>
    <w:p w:rsidR="00853531" w:rsidRPr="007F7641" w:rsidRDefault="00853531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1.Що таке брашпиль та шпиль?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2.Яка будова брашпиля?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3.Які основні типи брашпиля?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4.Обслуговування брашпиля?</w:t>
      </w:r>
    </w:p>
    <w:p w:rsidR="007F7641" w:rsidRPr="007F7641" w:rsidRDefault="007F7641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</w:t>
      </w:r>
      <w:r w:rsidR="007F7641">
        <w:rPr>
          <w:rFonts w:ascii="Times New Roman" w:eastAsia="Times New Roman" w:hAnsi="Times New Roman" w:cs="Times New Roman"/>
          <w:sz w:val="24"/>
          <w:lang w:val="uk-UA"/>
        </w:rPr>
        <w:t xml:space="preserve"> 8</w:t>
      </w:r>
      <w:r w:rsidR="007F7641">
        <w:rPr>
          <w:rFonts w:ascii="Times New Roman" w:eastAsia="Times New Roman" w:hAnsi="Times New Roman" w:cs="Times New Roman"/>
          <w:sz w:val="24"/>
        </w:rPr>
        <w:t>.0</w:t>
      </w:r>
      <w:r w:rsidR="007F7641"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.2020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853531" w:rsidRDefault="0085353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 w:rsidR="007F7641">
        <w:rPr>
          <w:rFonts w:ascii="Times New Roman" w:eastAsia="Times New Roman" w:hAnsi="Times New Roman" w:cs="Times New Roman"/>
          <w:sz w:val="24"/>
          <w:lang w:val="uk-UA"/>
        </w:rPr>
        <w:t xml:space="preserve"> 8</w:t>
      </w:r>
      <w:r>
        <w:rPr>
          <w:rFonts w:ascii="Times New Roman" w:eastAsia="Times New Roman" w:hAnsi="Times New Roman" w:cs="Times New Roman"/>
          <w:sz w:val="24"/>
        </w:rPr>
        <w:t>.0</w:t>
      </w:r>
      <w:r w:rsidR="007F7641"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.2020р.</w:t>
      </w:r>
    </w:p>
    <w:p w:rsidR="007F7641" w:rsidRPr="007F7641" w:rsidRDefault="00422DA6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F7641" w:rsidRPr="007F7641">
        <w:rPr>
          <w:rFonts w:ascii="Times New Roman" w:hAnsi="Times New Roman" w:cs="Times New Roman"/>
          <w:sz w:val="24"/>
          <w:szCs w:val="24"/>
          <w:lang w:val="uk-UA"/>
        </w:rPr>
        <w:t>Призначення і конструктивні особливості шлюпкових лебідок.</w:t>
      </w:r>
    </w:p>
    <w:p w:rsidR="00853531" w:rsidRPr="007F7641" w:rsidRDefault="00422DA6" w:rsidP="007F7641">
      <w:pPr>
        <w:spacing w:after="160" w:line="259" w:lineRule="auto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7F7641">
        <w:rPr>
          <w:rFonts w:ascii="Times New Roman" w:eastAsia="Times New Roman" w:hAnsi="Times New Roman" w:cs="Times New Roman"/>
          <w:sz w:val="24"/>
          <w:lang w:val="uk-UA"/>
        </w:rPr>
        <w:t>лекція</w:t>
      </w:r>
    </w:p>
    <w:p w:rsidR="00853531" w:rsidRDefault="00422DA6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1.Призначення шлюпкових лебідок.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2.Конструктивні особливості шлюпкових лебідок.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 xml:space="preserve">3.Види і </w:t>
      </w:r>
      <w:proofErr w:type="spellStart"/>
      <w:r w:rsidRPr="007F7641">
        <w:rPr>
          <w:rFonts w:ascii="Times New Roman" w:hAnsi="Times New Roman" w:cs="Times New Roman"/>
          <w:sz w:val="24"/>
          <w:szCs w:val="24"/>
          <w:lang w:val="uk-UA"/>
        </w:rPr>
        <w:t>обслуговуванняшлюпкових</w:t>
      </w:r>
      <w:proofErr w:type="spellEnd"/>
      <w:r w:rsidRPr="007F7641">
        <w:rPr>
          <w:rFonts w:ascii="Times New Roman" w:hAnsi="Times New Roman" w:cs="Times New Roman"/>
          <w:sz w:val="24"/>
          <w:szCs w:val="24"/>
          <w:lang w:val="uk-UA"/>
        </w:rPr>
        <w:t xml:space="preserve"> лебідок.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1.Яке призначення шлюпкових лебідок?</w:t>
      </w:r>
    </w:p>
    <w:p w:rsidR="007F7641" w:rsidRPr="007F7641" w:rsidRDefault="007F7641" w:rsidP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2.Які конструктивні особливості шлюпкових лебідок?</w:t>
      </w:r>
    </w:p>
    <w:p w:rsidR="00853531" w:rsidRPr="007F7641" w:rsidRDefault="007F76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3.Які види приводів у шлюпкових лебідок?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</w:t>
      </w:r>
      <w:r>
        <w:rPr>
          <w:rFonts w:ascii="Times New Roman" w:eastAsia="Times New Roman" w:hAnsi="Times New Roman" w:cs="Times New Roman"/>
          <w:sz w:val="24"/>
          <w:lang w:val="uk-UA"/>
        </w:rPr>
        <w:t>15</w:t>
      </w:r>
      <w:r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.2020р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sectPr w:rsidR="00853531" w:rsidSect="008B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3531"/>
    <w:rsid w:val="00422DA6"/>
    <w:rsid w:val="0052460E"/>
    <w:rsid w:val="007F7641"/>
    <w:rsid w:val="00853531"/>
    <w:rsid w:val="008B6D7D"/>
    <w:rsid w:val="00AA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olya</cp:lastModifiedBy>
  <cp:revision>3</cp:revision>
  <dcterms:created xsi:type="dcterms:W3CDTF">2020-05-04T07:35:00Z</dcterms:created>
  <dcterms:modified xsi:type="dcterms:W3CDTF">2020-05-04T10:07:00Z</dcterms:modified>
</cp:coreProperties>
</file>