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28D" w:rsidRDefault="00A1428D" w:rsidP="00A1428D">
      <w:pPr>
        <w:spacing w:after="60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Міністерство освіти і науки України</w:t>
      </w:r>
    </w:p>
    <w:p w:rsidR="00A1428D" w:rsidRDefault="00A1428D" w:rsidP="00A1428D">
      <w:pPr>
        <w:spacing w:after="60"/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Державний університет інфраструктури та технологій</w:t>
      </w:r>
    </w:p>
    <w:p w:rsidR="00A1428D" w:rsidRDefault="00A1428D" w:rsidP="00A1428D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1428D" w:rsidRDefault="00A1428D" w:rsidP="00A1428D">
      <w:pPr>
        <w:spacing w:after="60"/>
        <w:jc w:val="center"/>
        <w:rPr>
          <w:b/>
          <w:i/>
          <w:sz w:val="24"/>
          <w:lang w:val="uk-UA"/>
        </w:rPr>
      </w:pPr>
      <w:r>
        <w:rPr>
          <w:b/>
          <w:i/>
          <w:szCs w:val="28"/>
          <w:lang w:val="uk-UA"/>
        </w:rPr>
        <w:t>Коледж морського і річкового флоту</w:t>
      </w:r>
      <w:r>
        <w:rPr>
          <w:b/>
          <w:i/>
          <w:lang w:val="uk-UA"/>
        </w:rPr>
        <w:t xml:space="preserve"> </w:t>
      </w:r>
    </w:p>
    <w:p w:rsidR="00A1428D" w:rsidRDefault="00A1428D" w:rsidP="00563E0D">
      <w:pPr>
        <w:pStyle w:val="1"/>
        <w:jc w:val="left"/>
        <w:rPr>
          <w:szCs w:val="28"/>
        </w:rPr>
      </w:pPr>
    </w:p>
    <w:p w:rsidR="00A1428D" w:rsidRDefault="00A1428D" w:rsidP="00A1428D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>
        <w:rPr>
          <w:b/>
          <w:sz w:val="24"/>
          <w:szCs w:val="24"/>
          <w:lang w:val="uk-UA"/>
        </w:rPr>
        <w:t>"</w:t>
      </w:r>
      <w:r>
        <w:rPr>
          <w:b/>
          <w:i/>
          <w:sz w:val="24"/>
          <w:szCs w:val="24"/>
          <w:u w:val="single"/>
          <w:lang w:val="uk-UA"/>
        </w:rPr>
        <w:t>Нормативні морські документи</w:t>
      </w:r>
      <w:r>
        <w:rPr>
          <w:b/>
          <w:sz w:val="24"/>
          <w:szCs w:val="24"/>
          <w:lang w:val="uk-UA"/>
        </w:rPr>
        <w:t>”</w:t>
      </w:r>
    </w:p>
    <w:p w:rsidR="00A1428D" w:rsidRPr="00563E0D" w:rsidRDefault="00A1428D" w:rsidP="00563E0D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A1428D" w:rsidRDefault="00A1428D" w:rsidP="00A1428D">
      <w:pPr>
        <w:rPr>
          <w:sz w:val="18"/>
          <w:szCs w:val="18"/>
          <w:lang w:val="uk-UA"/>
        </w:rPr>
      </w:pPr>
    </w:p>
    <w:p w:rsidR="00A1428D" w:rsidRDefault="00A1428D" w:rsidP="00A1428D">
      <w:pPr>
        <w:rPr>
          <w:b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b/>
          <w:sz w:val="24"/>
          <w:szCs w:val="24"/>
          <w:u w:val="single"/>
          <w:lang w:val="uk-UA"/>
        </w:rPr>
        <w:t>ЕУ-416</w:t>
      </w:r>
    </w:p>
    <w:p w:rsidR="00A1428D" w:rsidRDefault="00A1428D" w:rsidP="00A1428D">
      <w:pPr>
        <w:rPr>
          <w:sz w:val="24"/>
          <w:szCs w:val="24"/>
          <w:lang w:val="uk-UA"/>
        </w:rPr>
      </w:pPr>
    </w:p>
    <w:p w:rsidR="00A1428D" w:rsidRDefault="00A1428D" w:rsidP="00A142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Дата проведення заняття  </w:t>
      </w:r>
      <w:r>
        <w:rPr>
          <w:b/>
          <w:sz w:val="24"/>
          <w:szCs w:val="24"/>
        </w:rPr>
        <w:t>“</w:t>
      </w:r>
      <w:r>
        <w:rPr>
          <w:b/>
          <w:sz w:val="24"/>
          <w:szCs w:val="24"/>
          <w:u w:val="single"/>
          <w:lang w:val="uk-UA"/>
        </w:rPr>
        <w:t>23</w:t>
      </w:r>
      <w:r>
        <w:rPr>
          <w:b/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   </w:t>
      </w:r>
      <w:r>
        <w:rPr>
          <w:b/>
          <w:sz w:val="24"/>
          <w:szCs w:val="24"/>
          <w:u w:val="single"/>
          <w:lang w:val="uk-UA"/>
        </w:rPr>
        <w:t xml:space="preserve">березня   </w:t>
      </w:r>
      <w:r>
        <w:rPr>
          <w:b/>
          <w:sz w:val="24"/>
          <w:szCs w:val="24"/>
          <w:lang w:val="uk-UA"/>
        </w:rPr>
        <w:t>2020 р.</w:t>
      </w:r>
    </w:p>
    <w:p w:rsidR="00A1428D" w:rsidRDefault="00A1428D" w:rsidP="00A1428D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</w:t>
      </w:r>
    </w:p>
    <w:p w:rsidR="00A1428D" w:rsidRDefault="00A1428D" w:rsidP="00A1428D">
      <w:pPr>
        <w:rPr>
          <w:sz w:val="24"/>
          <w:szCs w:val="24"/>
          <w:lang w:val="uk-UA"/>
        </w:rPr>
      </w:pPr>
    </w:p>
    <w:p w:rsidR="00A1428D" w:rsidRDefault="00A1428D" w:rsidP="00A1428D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заняття: </w:t>
      </w:r>
      <w:r w:rsidRPr="00A1428D">
        <w:rPr>
          <w:b/>
          <w:i/>
          <w:sz w:val="24"/>
          <w:szCs w:val="24"/>
          <w:u w:val="single"/>
          <w:lang w:val="uk-UA"/>
        </w:rPr>
        <w:t>Міжнародні документи, що попереджують забруднення моря з суден</w:t>
      </w:r>
    </w:p>
    <w:p w:rsidR="00A1428D" w:rsidRDefault="00A1428D" w:rsidP="00A1428D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</w:p>
    <w:p w:rsidR="00A1428D" w:rsidRDefault="00A1428D" w:rsidP="00A1428D">
      <w:pPr>
        <w:tabs>
          <w:tab w:val="left" w:pos="2405"/>
        </w:tabs>
        <w:rPr>
          <w:sz w:val="24"/>
          <w:szCs w:val="24"/>
          <w:lang w:val="uk-UA"/>
        </w:rPr>
      </w:pPr>
    </w:p>
    <w:p w:rsidR="00A1428D" w:rsidRDefault="00A1428D" w:rsidP="00A1428D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b/>
          <w:i/>
          <w:sz w:val="24"/>
          <w:szCs w:val="24"/>
          <w:u w:val="single"/>
          <w:lang w:val="uk-UA"/>
        </w:rPr>
        <w:t xml:space="preserve"> Лекція № 8</w:t>
      </w:r>
    </w:p>
    <w:p w:rsidR="00A1428D" w:rsidRDefault="00A1428D" w:rsidP="00A1428D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</w:p>
    <w:p w:rsidR="00A1428D" w:rsidRDefault="00A1428D" w:rsidP="00A1428D">
      <w:pPr>
        <w:rPr>
          <w:sz w:val="24"/>
          <w:szCs w:val="24"/>
          <w:lang w:val="uk-UA"/>
        </w:rPr>
      </w:pPr>
    </w:p>
    <w:p w:rsidR="00A1428D" w:rsidRDefault="00A1428D" w:rsidP="00A1428D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План заняття: </w:t>
      </w:r>
    </w:p>
    <w:p w:rsidR="00A1428D" w:rsidRDefault="00A1428D" w:rsidP="00A1428D">
      <w:pPr>
        <w:rPr>
          <w:b/>
          <w:sz w:val="24"/>
          <w:szCs w:val="24"/>
          <w:lang w:val="uk-UA"/>
        </w:rPr>
      </w:pPr>
    </w:p>
    <w:p w:rsidR="00A1428D" w:rsidRPr="00166CAA" w:rsidRDefault="00A1428D" w:rsidP="00166CAA">
      <w:pPr>
        <w:pStyle w:val="a5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Проблема запобігання забруднення моря з суден</w:t>
      </w:r>
      <w:r w:rsidR="000C602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1428D" w:rsidRPr="00166CAA" w:rsidRDefault="00A1428D" w:rsidP="00166CAA">
      <w:pPr>
        <w:pStyle w:val="a5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Міжнародно-правове регламентування попередження забруднення моря з суден</w:t>
      </w:r>
      <w:r w:rsidR="000C602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1428D" w:rsidRPr="000C6027" w:rsidRDefault="00166CAA" w:rsidP="000C6027">
      <w:pPr>
        <w:pStyle w:val="a5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Правове регулювання попередження забруднення моря з суден в Українському законодавстві</w:t>
      </w:r>
      <w:r w:rsidR="000C602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1428D" w:rsidRDefault="00A1428D" w:rsidP="00A1428D">
      <w:pPr>
        <w:rPr>
          <w:sz w:val="24"/>
          <w:szCs w:val="24"/>
          <w:lang w:val="uk-UA"/>
        </w:rPr>
      </w:pPr>
    </w:p>
    <w:p w:rsidR="00A1428D" w:rsidRDefault="00A1428D" w:rsidP="00A1428D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Контрольні запитання для самоперевірки:</w:t>
      </w:r>
    </w:p>
    <w:p w:rsidR="00A1428D" w:rsidRDefault="00A1428D" w:rsidP="00A1428D">
      <w:pPr>
        <w:rPr>
          <w:b/>
          <w:sz w:val="24"/>
          <w:szCs w:val="24"/>
          <w:lang w:val="uk-UA"/>
        </w:rPr>
      </w:pPr>
    </w:p>
    <w:p w:rsidR="00166CAA" w:rsidRPr="00166CAA" w:rsidRDefault="00166CAA" w:rsidP="00166CA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Поясніть в чому полягає проблема забруднення світового океану?</w:t>
      </w:r>
    </w:p>
    <w:p w:rsidR="00166CAA" w:rsidRPr="00166CAA" w:rsidRDefault="00166CAA" w:rsidP="00166CA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Назвіть норми міжнародного морського права які регулюють попередження забруднення морського середовища?</w:t>
      </w:r>
    </w:p>
    <w:p w:rsidR="00166CAA" w:rsidRDefault="00166CAA" w:rsidP="00166CA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166CAA">
        <w:rPr>
          <w:rFonts w:ascii="Times New Roman" w:hAnsi="Times New Roman" w:cs="Times New Roman"/>
          <w:sz w:val="24"/>
          <w:szCs w:val="24"/>
          <w:lang w:val="uk-UA"/>
        </w:rPr>
        <w:t>Сформуйте загальні засади попередження забруднення морського середовища з суден в Україні.</w:t>
      </w:r>
    </w:p>
    <w:p w:rsidR="000C6027" w:rsidRPr="000C6027" w:rsidRDefault="000C6027" w:rsidP="00166CA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0C60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Перевезення небезпечних вантажів морем</w:t>
      </w:r>
      <w:r w:rsidRPr="000C60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1428D" w:rsidRDefault="00A1428D" w:rsidP="00A1428D">
      <w:pPr>
        <w:rPr>
          <w:sz w:val="24"/>
          <w:szCs w:val="24"/>
          <w:lang w:val="uk-UA"/>
        </w:rPr>
      </w:pPr>
    </w:p>
    <w:p w:rsidR="00A1428D" w:rsidRDefault="00A1428D" w:rsidP="00A1428D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Список літератури та інформаційні ресурси:</w:t>
      </w:r>
    </w:p>
    <w:p w:rsidR="00A1428D" w:rsidRDefault="00A1428D" w:rsidP="00A1428D">
      <w:pPr>
        <w:rPr>
          <w:b/>
          <w:sz w:val="24"/>
          <w:szCs w:val="24"/>
          <w:lang w:val="uk-UA"/>
        </w:rPr>
      </w:pPr>
    </w:p>
    <w:p w:rsidR="00A1428D" w:rsidRDefault="00A1428D" w:rsidP="00A142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>
        <w:rPr>
          <w:sz w:val="24"/>
          <w:szCs w:val="24"/>
        </w:rPr>
        <w:t xml:space="preserve">В.Н. </w:t>
      </w:r>
      <w:proofErr w:type="spellStart"/>
      <w:r>
        <w:rPr>
          <w:sz w:val="24"/>
          <w:szCs w:val="24"/>
        </w:rPr>
        <w:t>Гуцуляк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Международное морское </w:t>
      </w:r>
      <w:proofErr w:type="gramStart"/>
      <w:r>
        <w:rPr>
          <w:sz w:val="24"/>
          <w:szCs w:val="24"/>
        </w:rPr>
        <w:t>право.</w:t>
      </w:r>
      <w:r>
        <w:rPr>
          <w:sz w:val="24"/>
          <w:szCs w:val="24"/>
          <w:lang w:val="uk-UA"/>
        </w:rPr>
        <w:t>/</w:t>
      </w:r>
      <w:proofErr w:type="gramEnd"/>
      <w:r>
        <w:rPr>
          <w:sz w:val="24"/>
          <w:szCs w:val="24"/>
        </w:rPr>
        <w:t xml:space="preserve"> Феникс</w:t>
      </w:r>
      <w:r>
        <w:rPr>
          <w:sz w:val="24"/>
          <w:szCs w:val="24"/>
          <w:lang w:val="uk-UA"/>
        </w:rPr>
        <w:t>,</w:t>
      </w:r>
      <w:r>
        <w:rPr>
          <w:sz w:val="24"/>
          <w:szCs w:val="24"/>
        </w:rPr>
        <w:t xml:space="preserve"> 2006</w:t>
      </w:r>
      <w:r>
        <w:rPr>
          <w:sz w:val="24"/>
          <w:szCs w:val="24"/>
          <w:lang w:val="uk-UA"/>
        </w:rPr>
        <w:t xml:space="preserve">. </w:t>
      </w:r>
      <w:r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</w:rPr>
        <w:t>–</w:t>
      </w:r>
      <w:r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  <w:lang w:val="uk-UA"/>
        </w:rPr>
        <w:t xml:space="preserve"> </w:t>
      </w:r>
      <w:r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</w:rPr>
        <w:t xml:space="preserve"> </w:t>
      </w:r>
      <w:r>
        <w:rPr>
          <w:sz w:val="24"/>
          <w:szCs w:val="24"/>
          <w:lang w:val="uk-UA"/>
        </w:rPr>
        <w:t>416 с.</w:t>
      </w:r>
    </w:p>
    <w:p w:rsidR="00A1428D" w:rsidRDefault="00A1428D" w:rsidP="00A142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Міжнародні організації, конвенції та багатосторонні угоди в галузі транспорт: в 4т.Т.4 Морський і річковий транспорт: Навчальний посібник/ За ред. А.М. </w:t>
      </w:r>
      <w:proofErr w:type="spellStart"/>
      <w:r>
        <w:rPr>
          <w:sz w:val="24"/>
          <w:szCs w:val="24"/>
          <w:lang w:val="uk-UA"/>
        </w:rPr>
        <w:t>Редзюка</w:t>
      </w:r>
      <w:proofErr w:type="spellEnd"/>
      <w:r>
        <w:rPr>
          <w:sz w:val="24"/>
          <w:szCs w:val="24"/>
          <w:lang w:val="uk-UA"/>
        </w:rPr>
        <w:t xml:space="preserve">, І.В. </w:t>
      </w:r>
      <w:proofErr w:type="spellStart"/>
      <w:r>
        <w:rPr>
          <w:sz w:val="24"/>
          <w:szCs w:val="24"/>
          <w:lang w:val="uk-UA"/>
        </w:rPr>
        <w:t>Морозової</w:t>
      </w:r>
      <w:proofErr w:type="spellEnd"/>
      <w:r>
        <w:rPr>
          <w:sz w:val="24"/>
          <w:szCs w:val="24"/>
          <w:lang w:val="uk-UA"/>
        </w:rPr>
        <w:t>. –К.: ДП «</w:t>
      </w:r>
      <w:proofErr w:type="spellStart"/>
      <w:r>
        <w:rPr>
          <w:sz w:val="24"/>
          <w:szCs w:val="24"/>
          <w:lang w:val="uk-UA"/>
        </w:rPr>
        <w:t>ДержавтотрансНДІпроект</w:t>
      </w:r>
      <w:proofErr w:type="spellEnd"/>
      <w:r>
        <w:rPr>
          <w:sz w:val="24"/>
          <w:szCs w:val="24"/>
          <w:lang w:val="uk-UA"/>
        </w:rPr>
        <w:t>», 2009−216с.</w:t>
      </w:r>
    </w:p>
    <w:p w:rsidR="00166CAA" w:rsidRPr="00166CAA" w:rsidRDefault="00A1428D" w:rsidP="00166CAA">
      <w:pPr>
        <w:widowControl/>
        <w:shd w:val="clear" w:color="auto" w:fill="FFFFFF"/>
        <w:autoSpaceDE/>
        <w:autoSpaceDN/>
        <w:adjustRightInd/>
        <w:jc w:val="both"/>
        <w:rPr>
          <w:bCs/>
          <w:spacing w:val="-6"/>
          <w:sz w:val="24"/>
          <w:szCs w:val="24"/>
        </w:rPr>
      </w:pPr>
      <w:r w:rsidRPr="00166CAA">
        <w:rPr>
          <w:sz w:val="24"/>
          <w:szCs w:val="24"/>
          <w:lang w:val="uk-UA"/>
        </w:rPr>
        <w:t xml:space="preserve">3) </w:t>
      </w:r>
      <w:proofErr w:type="spellStart"/>
      <w:r w:rsidR="00166CAA" w:rsidRPr="00166CAA">
        <w:rPr>
          <w:bCs/>
          <w:spacing w:val="-6"/>
          <w:sz w:val="24"/>
          <w:szCs w:val="24"/>
        </w:rPr>
        <w:t>Міжнародне</w:t>
      </w:r>
      <w:proofErr w:type="spellEnd"/>
      <w:r w:rsidR="00166CAA" w:rsidRPr="00166CAA">
        <w:rPr>
          <w:bCs/>
          <w:spacing w:val="-6"/>
          <w:sz w:val="24"/>
          <w:szCs w:val="24"/>
        </w:rPr>
        <w:t xml:space="preserve"> право. М.В. </w:t>
      </w:r>
      <w:proofErr w:type="spellStart"/>
      <w:r w:rsidR="00166CAA" w:rsidRPr="00166CAA">
        <w:rPr>
          <w:bCs/>
          <w:spacing w:val="-6"/>
          <w:sz w:val="24"/>
          <w:szCs w:val="24"/>
        </w:rPr>
        <w:t>Буроменський</w:t>
      </w:r>
      <w:proofErr w:type="spellEnd"/>
      <w:r w:rsidR="00166CAA" w:rsidRPr="00166CAA">
        <w:rPr>
          <w:bCs/>
          <w:spacing w:val="-6"/>
          <w:sz w:val="24"/>
          <w:szCs w:val="24"/>
        </w:rPr>
        <w:t xml:space="preserve"> та </w:t>
      </w:r>
      <w:proofErr w:type="spellStart"/>
      <w:proofErr w:type="gramStart"/>
      <w:r w:rsidR="00166CAA" w:rsidRPr="00166CAA">
        <w:rPr>
          <w:bCs/>
          <w:spacing w:val="-6"/>
          <w:sz w:val="24"/>
          <w:szCs w:val="24"/>
        </w:rPr>
        <w:t>ін</w:t>
      </w:r>
      <w:proofErr w:type="spellEnd"/>
      <w:r w:rsidR="00166CAA" w:rsidRPr="00166CAA">
        <w:rPr>
          <w:bCs/>
          <w:spacing w:val="-6"/>
          <w:sz w:val="24"/>
          <w:szCs w:val="24"/>
        </w:rPr>
        <w:t>..</w:t>
      </w:r>
      <w:proofErr w:type="gramEnd"/>
      <w:r w:rsidR="00166CAA" w:rsidRPr="00166CAA">
        <w:rPr>
          <w:bCs/>
          <w:spacing w:val="-6"/>
          <w:sz w:val="24"/>
          <w:szCs w:val="24"/>
        </w:rPr>
        <w:t>, К.-2006р.-450с.</w:t>
      </w:r>
    </w:p>
    <w:p w:rsidR="00166CAA" w:rsidRPr="00166CAA" w:rsidRDefault="00166CAA" w:rsidP="00166CAA">
      <w:pPr>
        <w:widowControl/>
        <w:autoSpaceDE/>
        <w:autoSpaceDN/>
        <w:adjustRightInd/>
        <w:jc w:val="both"/>
        <w:rPr>
          <w:sz w:val="24"/>
          <w:szCs w:val="24"/>
          <w:lang w:eastAsia="uk-UA"/>
        </w:rPr>
      </w:pPr>
      <w:r>
        <w:rPr>
          <w:bCs/>
          <w:spacing w:val="-6"/>
          <w:sz w:val="24"/>
          <w:szCs w:val="24"/>
          <w:lang w:val="uk-UA"/>
        </w:rPr>
        <w:t>4</w:t>
      </w:r>
      <w:r w:rsidRPr="00166CAA">
        <w:rPr>
          <w:bCs/>
          <w:spacing w:val="-6"/>
          <w:sz w:val="24"/>
          <w:szCs w:val="24"/>
          <w:lang w:val="uk-UA"/>
        </w:rPr>
        <w:t>)</w:t>
      </w:r>
      <w:r w:rsidRPr="00166CAA">
        <w:rPr>
          <w:sz w:val="24"/>
          <w:szCs w:val="24"/>
          <w:lang w:eastAsia="uk-UA"/>
        </w:rPr>
        <w:t xml:space="preserve"> Международная конвенция по предотвращению загрязнения с судов 1973 г., измененная протоколом 1978 г. к ней: МАРПОЛ 73/78: В 2 кн. — СПб.: АОЗТ ЦНИИМФ. — Кн. 1: Конвенция, протоколы к ней, приложения с дополнениями. — 1994. — 313 с </w:t>
      </w:r>
    </w:p>
    <w:p w:rsidR="00166CAA" w:rsidRPr="00166CAA" w:rsidRDefault="00166CAA" w:rsidP="00166CAA">
      <w:pPr>
        <w:widowControl/>
        <w:autoSpaceDE/>
        <w:autoSpaceDN/>
        <w:adjustRightInd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5</w:t>
      </w:r>
      <w:r w:rsidRPr="00166CAA">
        <w:rPr>
          <w:sz w:val="24"/>
          <w:szCs w:val="24"/>
          <w:lang w:val="uk-UA" w:eastAsia="uk-UA"/>
        </w:rPr>
        <w:t xml:space="preserve">)  </w:t>
      </w:r>
      <w:r w:rsidR="00FE6AB1">
        <w:rPr>
          <w:sz w:val="24"/>
          <w:szCs w:val="24"/>
          <w:lang w:val="uk-UA" w:eastAsia="uk-UA"/>
        </w:rPr>
        <w:t>Правила охорони внутрішніх морських вод і територіального моря від забруднення та засмічення (Додаток 1,2).</w:t>
      </w:r>
    </w:p>
    <w:p w:rsidR="00166CAA" w:rsidRPr="00166CAA" w:rsidRDefault="00166CAA" w:rsidP="00166CAA">
      <w:pPr>
        <w:widowControl/>
        <w:autoSpaceDE/>
        <w:autoSpaceDN/>
        <w:adjustRight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val="uk-UA" w:eastAsia="uk-UA"/>
        </w:rPr>
        <w:t>6</w:t>
      </w:r>
      <w:r w:rsidRPr="00166CAA">
        <w:rPr>
          <w:sz w:val="24"/>
          <w:szCs w:val="24"/>
          <w:lang w:val="uk-UA" w:eastAsia="uk-UA"/>
        </w:rPr>
        <w:t xml:space="preserve">) </w:t>
      </w:r>
      <w:proofErr w:type="spellStart"/>
      <w:r w:rsidRPr="00166CAA">
        <w:rPr>
          <w:sz w:val="24"/>
          <w:szCs w:val="24"/>
          <w:lang w:val="en-US" w:eastAsia="uk-UA"/>
        </w:rPr>
        <w:t>zakon</w:t>
      </w:r>
      <w:proofErr w:type="spellEnd"/>
      <w:r w:rsidRPr="00166CAA">
        <w:rPr>
          <w:sz w:val="24"/>
          <w:szCs w:val="24"/>
          <w:lang w:eastAsia="uk-UA"/>
        </w:rPr>
        <w:t>.</w:t>
      </w:r>
      <w:proofErr w:type="spellStart"/>
      <w:r w:rsidRPr="00166CAA">
        <w:rPr>
          <w:sz w:val="24"/>
          <w:szCs w:val="24"/>
          <w:lang w:val="en-US" w:eastAsia="uk-UA"/>
        </w:rPr>
        <w:t>gov</w:t>
      </w:r>
      <w:proofErr w:type="spellEnd"/>
      <w:r w:rsidRPr="00166CAA">
        <w:rPr>
          <w:sz w:val="24"/>
          <w:szCs w:val="24"/>
          <w:lang w:eastAsia="uk-UA"/>
        </w:rPr>
        <w:t>.</w:t>
      </w:r>
      <w:proofErr w:type="spellStart"/>
      <w:r w:rsidRPr="00166CAA">
        <w:rPr>
          <w:sz w:val="24"/>
          <w:szCs w:val="24"/>
          <w:lang w:val="en-US" w:eastAsia="uk-UA"/>
        </w:rPr>
        <w:t>ua</w:t>
      </w:r>
      <w:proofErr w:type="spellEnd"/>
    </w:p>
    <w:p w:rsidR="00A1428D" w:rsidRPr="00A1428D" w:rsidRDefault="00A1428D" w:rsidP="00A1428D">
      <w:pPr>
        <w:rPr>
          <w:sz w:val="24"/>
          <w:szCs w:val="24"/>
        </w:rPr>
      </w:pPr>
    </w:p>
    <w:p w:rsidR="00A1428D" w:rsidRPr="00A1428D" w:rsidRDefault="00A1428D" w:rsidP="00A1428D">
      <w:pPr>
        <w:rPr>
          <w:sz w:val="24"/>
          <w:szCs w:val="24"/>
        </w:rPr>
      </w:pPr>
    </w:p>
    <w:p w:rsidR="00A1428D" w:rsidRDefault="00A1428D" w:rsidP="00A142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>
        <w:rPr>
          <w:b/>
          <w:sz w:val="24"/>
          <w:szCs w:val="24"/>
          <w:u w:val="single"/>
        </w:rPr>
        <w:t>“</w:t>
      </w:r>
      <w:r>
        <w:rPr>
          <w:b/>
          <w:sz w:val="24"/>
          <w:szCs w:val="24"/>
          <w:u w:val="single"/>
          <w:lang w:val="uk-UA"/>
        </w:rPr>
        <w:t>3</w:t>
      </w:r>
      <w:r w:rsidR="00166CAA">
        <w:rPr>
          <w:b/>
          <w:sz w:val="24"/>
          <w:szCs w:val="24"/>
          <w:u w:val="single"/>
          <w:lang w:val="uk-UA"/>
        </w:rPr>
        <w:t>0</w:t>
      </w:r>
      <w:r>
        <w:rPr>
          <w:b/>
          <w:sz w:val="24"/>
          <w:szCs w:val="24"/>
          <w:u w:val="single"/>
        </w:rPr>
        <w:t>”</w:t>
      </w:r>
      <w:r>
        <w:rPr>
          <w:b/>
          <w:sz w:val="24"/>
          <w:szCs w:val="24"/>
          <w:u w:val="single"/>
          <w:lang w:val="uk-UA"/>
        </w:rPr>
        <w:t xml:space="preserve">  березня 2020 р.</w:t>
      </w:r>
    </w:p>
    <w:p w:rsidR="00A1428D" w:rsidRDefault="00A1428D" w:rsidP="00A1428D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</w:t>
      </w:r>
    </w:p>
    <w:p w:rsidR="00A1428D" w:rsidRDefault="00A1428D" w:rsidP="00A1428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A1428D" w:rsidRDefault="00A1428D" w:rsidP="00A1428D">
      <w:pPr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Викладач:  </w:t>
      </w:r>
      <w:r>
        <w:rPr>
          <w:b/>
          <w:i/>
          <w:sz w:val="24"/>
          <w:szCs w:val="24"/>
          <w:u w:val="single"/>
          <w:lang w:val="uk-UA"/>
        </w:rPr>
        <w:t xml:space="preserve">Ю.Є. Давидова </w:t>
      </w:r>
    </w:p>
    <w:p w:rsidR="00984FBC" w:rsidRDefault="00984FBC">
      <w:bookmarkStart w:id="0" w:name="_GoBack"/>
      <w:bookmarkEnd w:id="0"/>
    </w:p>
    <w:sectPr w:rsidR="00984F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E5F"/>
    <w:multiLevelType w:val="hybridMultilevel"/>
    <w:tmpl w:val="A21CB0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66D87"/>
    <w:multiLevelType w:val="hybridMultilevel"/>
    <w:tmpl w:val="34F4FC34"/>
    <w:lvl w:ilvl="0" w:tplc="CCF66D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8B7FA0"/>
    <w:multiLevelType w:val="hybridMultilevel"/>
    <w:tmpl w:val="E0C22C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523"/>
    <w:rsid w:val="000C6027"/>
    <w:rsid w:val="00140523"/>
    <w:rsid w:val="00166CAA"/>
    <w:rsid w:val="001F4B96"/>
    <w:rsid w:val="00563E0D"/>
    <w:rsid w:val="00984FBC"/>
    <w:rsid w:val="00A1428D"/>
    <w:rsid w:val="00FE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70743"/>
  <w15:chartTrackingRefBased/>
  <w15:docId w15:val="{043A9A42-7B8A-419A-ABF3-995D1945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1428D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428D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A1428D"/>
    <w:pPr>
      <w:widowControl/>
      <w:autoSpaceDE/>
      <w:autoSpaceDN/>
      <w:adjustRightInd/>
      <w:jc w:val="center"/>
    </w:pPr>
    <w:rPr>
      <w:b/>
      <w:sz w:val="28"/>
      <w:lang w:val="uk-UA"/>
    </w:rPr>
  </w:style>
  <w:style w:type="character" w:customStyle="1" w:styleId="a4">
    <w:name w:val="Заголовок Знак"/>
    <w:basedOn w:val="a0"/>
    <w:link w:val="a3"/>
    <w:rsid w:val="00A142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1428D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Yulia</cp:lastModifiedBy>
  <cp:revision>10</cp:revision>
  <dcterms:created xsi:type="dcterms:W3CDTF">2020-03-22T10:07:00Z</dcterms:created>
  <dcterms:modified xsi:type="dcterms:W3CDTF">2020-03-22T10:59:00Z</dcterms:modified>
</cp:coreProperties>
</file>