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C" w:rsidRPr="00512A3B" w:rsidRDefault="00150C8C" w:rsidP="00150C8C">
      <w:pPr>
        <w:spacing w:after="6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150C8C" w:rsidRPr="00512A3B" w:rsidRDefault="00150C8C" w:rsidP="00150C8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150C8C" w:rsidRPr="00512A3B" w:rsidRDefault="00150C8C" w:rsidP="00150C8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50C8C" w:rsidRPr="00512A3B" w:rsidRDefault="00150C8C" w:rsidP="00150C8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150C8C" w:rsidRDefault="00150C8C" w:rsidP="00150C8C">
      <w:pPr>
        <w:pStyle w:val="1"/>
        <w:rPr>
          <w:szCs w:val="28"/>
        </w:rPr>
      </w:pPr>
    </w:p>
    <w:p w:rsidR="00150C8C" w:rsidRDefault="00150C8C" w:rsidP="00150C8C">
      <w:pPr>
        <w:pStyle w:val="1"/>
        <w:rPr>
          <w:szCs w:val="28"/>
        </w:rPr>
      </w:pPr>
    </w:p>
    <w:p w:rsidR="00150C8C" w:rsidRDefault="00150C8C" w:rsidP="00150C8C">
      <w:pPr>
        <w:pStyle w:val="1"/>
        <w:rPr>
          <w:szCs w:val="28"/>
        </w:rPr>
      </w:pPr>
    </w:p>
    <w:p w:rsidR="00150C8C" w:rsidRPr="006A68F9" w:rsidRDefault="00150C8C" w:rsidP="00150C8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6A68F9">
        <w:rPr>
          <w:sz w:val="24"/>
          <w:szCs w:val="24"/>
        </w:rPr>
        <w:t>“</w:t>
      </w:r>
      <w:r w:rsidRPr="00F60247">
        <w:rPr>
          <w:sz w:val="24"/>
          <w:szCs w:val="24"/>
          <w:u w:val="single"/>
          <w:lang w:val="uk-UA"/>
        </w:rPr>
        <w:t>Трудове право</w:t>
      </w:r>
      <w:r>
        <w:rPr>
          <w:sz w:val="24"/>
          <w:szCs w:val="24"/>
          <w:u w:val="single"/>
          <w:lang w:val="uk-UA"/>
        </w:rPr>
        <w:t xml:space="preserve"> України</w:t>
      </w:r>
      <w:r w:rsidRPr="006A68F9">
        <w:rPr>
          <w:sz w:val="24"/>
          <w:szCs w:val="24"/>
        </w:rPr>
        <w:t>”</w:t>
      </w:r>
    </w:p>
    <w:p w:rsidR="00150C8C" w:rsidRPr="006A68F9" w:rsidRDefault="00150C8C" w:rsidP="00150C8C">
      <w:pPr>
        <w:rPr>
          <w:sz w:val="18"/>
          <w:szCs w:val="18"/>
          <w:lang w:val="uk-UA"/>
        </w:rPr>
      </w:pPr>
    </w:p>
    <w:p w:rsidR="00150C8C" w:rsidRDefault="00150C8C" w:rsidP="00150C8C">
      <w:pPr>
        <w:rPr>
          <w:sz w:val="18"/>
          <w:szCs w:val="18"/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F60247">
        <w:rPr>
          <w:sz w:val="24"/>
          <w:szCs w:val="24"/>
          <w:u w:val="single"/>
          <w:lang w:val="uk-UA"/>
        </w:rPr>
        <w:t>ПЗ-317</w:t>
      </w:r>
    </w:p>
    <w:p w:rsidR="00150C8C" w:rsidRDefault="00150C8C" w:rsidP="00150C8C">
      <w:pPr>
        <w:rPr>
          <w:sz w:val="24"/>
          <w:szCs w:val="24"/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16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150C8C" w:rsidRDefault="00150C8C" w:rsidP="00150C8C">
      <w:pPr>
        <w:rPr>
          <w:sz w:val="24"/>
          <w:szCs w:val="24"/>
          <w:lang w:val="uk-UA"/>
        </w:rPr>
      </w:pPr>
    </w:p>
    <w:p w:rsidR="00150C8C" w:rsidRDefault="00150C8C" w:rsidP="00150C8C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>лекція</w:t>
      </w:r>
    </w:p>
    <w:p w:rsidR="00150C8C" w:rsidRPr="004714FA" w:rsidRDefault="00150C8C" w:rsidP="00150C8C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 w:rsidRPr="004714FA">
        <w:rPr>
          <w:sz w:val="24"/>
          <w:szCs w:val="24"/>
          <w:u w:val="single"/>
          <w:lang w:val="uk-UA"/>
        </w:rPr>
        <w:t>Тема заняття:</w:t>
      </w:r>
      <w:r w:rsidRPr="00150C8C">
        <w:rPr>
          <w:b/>
          <w:sz w:val="24"/>
          <w:szCs w:val="24"/>
          <w:lang w:val="uk-UA"/>
        </w:rPr>
        <w:t xml:space="preserve"> </w:t>
      </w:r>
      <w:r w:rsidRPr="00052937">
        <w:rPr>
          <w:b/>
          <w:sz w:val="24"/>
          <w:szCs w:val="24"/>
          <w:lang w:val="uk-UA"/>
        </w:rPr>
        <w:t>Поняття гарантійних та компенсаційних виплат</w:t>
      </w:r>
    </w:p>
    <w:p w:rsidR="00B82162" w:rsidRDefault="00B82162">
      <w:pPr>
        <w:rPr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150C8C" w:rsidRPr="00150C8C" w:rsidRDefault="00150C8C" w:rsidP="00150C8C">
      <w:pPr>
        <w:rPr>
          <w:sz w:val="24"/>
          <w:szCs w:val="24"/>
          <w:lang w:val="uk-UA"/>
        </w:rPr>
      </w:pPr>
      <w:r w:rsidRPr="00150C8C">
        <w:rPr>
          <w:sz w:val="24"/>
          <w:szCs w:val="24"/>
          <w:lang w:val="uk-UA"/>
        </w:rPr>
        <w:t>1.Система гарантійних та компенсаційних виплат у трудовому праві</w:t>
      </w:r>
    </w:p>
    <w:p w:rsidR="00150C8C" w:rsidRPr="00150C8C" w:rsidRDefault="00150C8C" w:rsidP="00150C8C">
      <w:pPr>
        <w:rPr>
          <w:sz w:val="24"/>
          <w:szCs w:val="24"/>
          <w:lang w:val="uk-UA"/>
        </w:rPr>
      </w:pPr>
      <w:r w:rsidRPr="00150C8C">
        <w:rPr>
          <w:sz w:val="24"/>
          <w:szCs w:val="24"/>
          <w:lang w:val="uk-UA"/>
        </w:rPr>
        <w:t>2.Поняття гарантійних виплат</w:t>
      </w:r>
    </w:p>
    <w:p w:rsidR="00150C8C" w:rsidRPr="00150C8C" w:rsidRDefault="00150C8C" w:rsidP="00150C8C">
      <w:pPr>
        <w:rPr>
          <w:sz w:val="24"/>
          <w:szCs w:val="24"/>
          <w:lang w:val="uk-UA"/>
        </w:rPr>
      </w:pPr>
      <w:r w:rsidRPr="00150C8C">
        <w:rPr>
          <w:sz w:val="24"/>
          <w:szCs w:val="24"/>
          <w:lang w:val="uk-UA"/>
        </w:rPr>
        <w:t>3.Види гарантій</w:t>
      </w:r>
      <w:r>
        <w:rPr>
          <w:sz w:val="24"/>
          <w:szCs w:val="24"/>
          <w:lang w:val="uk-UA"/>
        </w:rPr>
        <w:t>них випла</w:t>
      </w:r>
    </w:p>
    <w:p w:rsidR="00150C8C" w:rsidRPr="00150C8C" w:rsidRDefault="00150C8C" w:rsidP="00150C8C">
      <w:pPr>
        <w:rPr>
          <w:sz w:val="24"/>
          <w:szCs w:val="24"/>
          <w:lang w:val="uk-UA"/>
        </w:rPr>
      </w:pPr>
      <w:r w:rsidRPr="00150C8C">
        <w:rPr>
          <w:sz w:val="24"/>
          <w:szCs w:val="24"/>
          <w:lang w:val="uk-UA"/>
        </w:rPr>
        <w:t>4.Потяння компенсаційних виплат</w:t>
      </w:r>
    </w:p>
    <w:p w:rsidR="00150C8C" w:rsidRPr="00150C8C" w:rsidRDefault="00150C8C" w:rsidP="00150C8C">
      <w:pPr>
        <w:rPr>
          <w:sz w:val="24"/>
          <w:szCs w:val="24"/>
          <w:lang w:val="uk-UA"/>
        </w:rPr>
      </w:pPr>
      <w:r w:rsidRPr="00150C8C">
        <w:rPr>
          <w:sz w:val="24"/>
          <w:szCs w:val="24"/>
          <w:lang w:val="uk-UA"/>
        </w:rPr>
        <w:t>5.Види компенсаційних виплат</w:t>
      </w:r>
    </w:p>
    <w:p w:rsidR="00150C8C" w:rsidRDefault="00150C8C">
      <w:pPr>
        <w:rPr>
          <w:lang w:val="uk-UA"/>
        </w:rPr>
      </w:pPr>
    </w:p>
    <w:p w:rsidR="00150C8C" w:rsidRPr="004714FA" w:rsidRDefault="00150C8C" w:rsidP="00150C8C">
      <w:pPr>
        <w:rPr>
          <w:sz w:val="24"/>
          <w:szCs w:val="24"/>
          <w:lang w:val="uk-UA"/>
        </w:rPr>
      </w:pPr>
      <w:r w:rsidRPr="004714FA"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150C8C" w:rsidRDefault="00150C8C">
      <w:pPr>
        <w:rPr>
          <w:lang w:val="uk-UA"/>
        </w:rPr>
      </w:pPr>
    </w:p>
    <w:p w:rsidR="00150C8C" w:rsidRDefault="009E73A7">
      <w:pPr>
        <w:rPr>
          <w:sz w:val="24"/>
          <w:szCs w:val="24"/>
          <w:lang w:val="uk-UA"/>
        </w:rPr>
      </w:pPr>
      <w:r w:rsidRPr="009E73A7">
        <w:rPr>
          <w:sz w:val="24"/>
          <w:szCs w:val="24"/>
          <w:lang w:val="uk-UA"/>
        </w:rPr>
        <w:t>1.Додатково</w:t>
      </w:r>
      <w:r>
        <w:rPr>
          <w:sz w:val="24"/>
          <w:szCs w:val="24"/>
          <w:lang w:val="uk-UA"/>
        </w:rPr>
        <w:t xml:space="preserve"> опрацювати розділ 8 Кодексу законів про працю України «Гарантії і компенсації»</w:t>
      </w:r>
    </w:p>
    <w:p w:rsidR="00150C8C" w:rsidRPr="009E73A7" w:rsidRDefault="009E73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2.Переглянути та законспектувати тему «Тарифна система та система оплати праці батьків».</w:t>
      </w:r>
    </w:p>
    <w:p w:rsidR="00150C8C" w:rsidRDefault="00150C8C">
      <w:pPr>
        <w:rPr>
          <w:lang w:val="uk-UA"/>
        </w:rPr>
      </w:pPr>
    </w:p>
    <w:p w:rsidR="00150C8C" w:rsidRDefault="00150C8C">
      <w:pPr>
        <w:rPr>
          <w:lang w:val="uk-UA"/>
        </w:rPr>
      </w:pPr>
    </w:p>
    <w:p w:rsidR="00150C8C" w:rsidRDefault="00150C8C">
      <w:pPr>
        <w:rPr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Пилипенко С. М., Ярошенко О. М. «Трудове право України (підручник)». Х, 2008 р. 2018р.</w:t>
      </w: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Бойко М. Д. «Трудове право (зразки документів)», К, 2005 р.</w:t>
      </w: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Хуторян Н. М. «Трудове право України», К, видавництво АСК, 2004 р.</w:t>
      </w:r>
    </w:p>
    <w:p w:rsidR="00150C8C" w:rsidRDefault="00150C8C" w:rsidP="00150C8C">
      <w:pPr>
        <w:rPr>
          <w:sz w:val="24"/>
          <w:szCs w:val="24"/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23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150C8C" w:rsidRDefault="00150C8C" w:rsidP="00150C8C">
      <w:pPr>
        <w:rPr>
          <w:sz w:val="24"/>
          <w:szCs w:val="24"/>
          <w:lang w:val="uk-UA"/>
        </w:rPr>
      </w:pPr>
    </w:p>
    <w:p w:rsidR="00150C8C" w:rsidRDefault="00150C8C" w:rsidP="00150C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Pr="00F60247">
        <w:rPr>
          <w:sz w:val="24"/>
          <w:szCs w:val="24"/>
          <w:u w:val="single"/>
          <w:lang w:val="uk-UA"/>
        </w:rPr>
        <w:t>Кириченко Ольга Михайлівна</w:t>
      </w:r>
    </w:p>
    <w:p w:rsidR="00150C8C" w:rsidRPr="00150C8C" w:rsidRDefault="00150C8C">
      <w:pPr>
        <w:rPr>
          <w:lang w:val="uk-UA"/>
        </w:rPr>
      </w:pPr>
    </w:p>
    <w:sectPr w:rsidR="00150C8C" w:rsidRPr="00150C8C" w:rsidSect="00B8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8C"/>
    <w:rsid w:val="00150C8C"/>
    <w:rsid w:val="005A2F8E"/>
    <w:rsid w:val="009E73A7"/>
    <w:rsid w:val="00B82162"/>
    <w:rsid w:val="00D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0C8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C8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0C8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C8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ASER</cp:lastModifiedBy>
  <cp:revision>2</cp:revision>
  <dcterms:created xsi:type="dcterms:W3CDTF">2020-04-24T18:49:00Z</dcterms:created>
  <dcterms:modified xsi:type="dcterms:W3CDTF">2020-04-24T18:49:00Z</dcterms:modified>
</cp:coreProperties>
</file>