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A7" w:rsidRPr="00512A3B" w:rsidRDefault="00DA3BA7" w:rsidP="00DA3BA7">
      <w:pPr>
        <w:spacing w:after="6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DA3BA7" w:rsidRPr="00512A3B" w:rsidRDefault="00DA3BA7" w:rsidP="00DA3BA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A3BA7" w:rsidRPr="00512A3B" w:rsidRDefault="00DA3BA7" w:rsidP="00DA3BA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A3BA7" w:rsidRPr="00512A3B" w:rsidRDefault="00DA3BA7" w:rsidP="00DA3BA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DA3BA7" w:rsidRDefault="00DA3BA7" w:rsidP="00DA3BA7">
      <w:pPr>
        <w:pStyle w:val="1"/>
        <w:rPr>
          <w:szCs w:val="28"/>
        </w:rPr>
      </w:pPr>
    </w:p>
    <w:p w:rsidR="00DA3BA7" w:rsidRDefault="00DA3BA7" w:rsidP="00DA3BA7">
      <w:pPr>
        <w:pStyle w:val="1"/>
        <w:rPr>
          <w:szCs w:val="28"/>
        </w:rPr>
      </w:pPr>
    </w:p>
    <w:p w:rsidR="00DA3BA7" w:rsidRDefault="00DA3BA7" w:rsidP="00DA3BA7">
      <w:pPr>
        <w:pStyle w:val="1"/>
        <w:rPr>
          <w:szCs w:val="28"/>
        </w:rPr>
      </w:pPr>
    </w:p>
    <w:p w:rsidR="00DA3BA7" w:rsidRPr="006A68F9" w:rsidRDefault="00DA3BA7" w:rsidP="00DA3BA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6A68F9">
        <w:rPr>
          <w:sz w:val="24"/>
          <w:szCs w:val="24"/>
        </w:rPr>
        <w:t>“</w:t>
      </w:r>
      <w:r w:rsidRPr="00F60247">
        <w:rPr>
          <w:sz w:val="24"/>
          <w:szCs w:val="24"/>
          <w:u w:val="single"/>
          <w:lang w:val="uk-UA"/>
        </w:rPr>
        <w:t>Трудове право</w:t>
      </w:r>
      <w:r>
        <w:rPr>
          <w:sz w:val="24"/>
          <w:szCs w:val="24"/>
          <w:u w:val="single"/>
          <w:lang w:val="uk-UA"/>
        </w:rPr>
        <w:t xml:space="preserve"> України</w:t>
      </w:r>
      <w:r w:rsidRPr="006A68F9">
        <w:rPr>
          <w:sz w:val="24"/>
          <w:szCs w:val="24"/>
        </w:rPr>
        <w:t>”</w:t>
      </w:r>
    </w:p>
    <w:p w:rsidR="00DA3BA7" w:rsidRPr="006A68F9" w:rsidRDefault="00DA3BA7" w:rsidP="00DA3BA7">
      <w:pPr>
        <w:rPr>
          <w:sz w:val="18"/>
          <w:szCs w:val="18"/>
          <w:lang w:val="uk-UA"/>
        </w:rPr>
      </w:pPr>
    </w:p>
    <w:p w:rsidR="00DA3BA7" w:rsidRDefault="00DA3BA7" w:rsidP="00DA3BA7">
      <w:pPr>
        <w:rPr>
          <w:sz w:val="18"/>
          <w:szCs w:val="18"/>
          <w:lang w:val="uk-UA"/>
        </w:rPr>
      </w:pP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F60247">
        <w:rPr>
          <w:sz w:val="24"/>
          <w:szCs w:val="24"/>
          <w:u w:val="single"/>
          <w:lang w:val="uk-UA"/>
        </w:rPr>
        <w:t>ПЗ-317</w:t>
      </w:r>
    </w:p>
    <w:p w:rsidR="00DA3BA7" w:rsidRDefault="00DA3BA7" w:rsidP="00DA3BA7">
      <w:pPr>
        <w:rPr>
          <w:sz w:val="24"/>
          <w:szCs w:val="24"/>
          <w:lang w:val="uk-UA"/>
        </w:rPr>
      </w:pPr>
    </w:p>
    <w:p w:rsidR="00DA3BA7" w:rsidRDefault="00DA3BA7" w:rsidP="00DA3BA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02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DA3BA7" w:rsidRDefault="00DA3BA7" w:rsidP="00DA3BA7">
      <w:pPr>
        <w:rPr>
          <w:sz w:val="24"/>
          <w:szCs w:val="24"/>
          <w:lang w:val="uk-UA"/>
        </w:rPr>
      </w:pPr>
    </w:p>
    <w:p w:rsidR="00DA3BA7" w:rsidRDefault="00DA3BA7" w:rsidP="00DA3BA7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 </w:t>
      </w:r>
      <w:r>
        <w:rPr>
          <w:sz w:val="24"/>
          <w:szCs w:val="24"/>
          <w:u w:val="single"/>
          <w:lang w:val="uk-UA"/>
        </w:rPr>
        <w:t>лекція</w:t>
      </w:r>
    </w:p>
    <w:p w:rsidR="00DA3BA7" w:rsidRDefault="00DA3BA7" w:rsidP="00DA3BA7">
      <w:pPr>
        <w:tabs>
          <w:tab w:val="left" w:pos="2405"/>
        </w:tabs>
        <w:rPr>
          <w:lang w:val="uk-UA"/>
        </w:rPr>
      </w:pPr>
      <w:r w:rsidRPr="004714FA">
        <w:rPr>
          <w:sz w:val="24"/>
          <w:szCs w:val="24"/>
          <w:u w:val="single"/>
          <w:lang w:val="uk-UA"/>
        </w:rPr>
        <w:t>Тема заняття:</w:t>
      </w:r>
      <w:r w:rsidRPr="00150C8C">
        <w:rPr>
          <w:b/>
          <w:sz w:val="24"/>
          <w:szCs w:val="24"/>
          <w:lang w:val="uk-UA"/>
        </w:rPr>
        <w:t xml:space="preserve"> </w:t>
      </w:r>
    </w:p>
    <w:p w:rsidR="00DA3BA7" w:rsidRDefault="00DA3BA7" w:rsidP="00DA3BA7">
      <w:pPr>
        <w:rPr>
          <w:sz w:val="24"/>
          <w:szCs w:val="24"/>
          <w:lang w:val="uk-UA"/>
        </w:rPr>
      </w:pP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DA3BA7" w:rsidRPr="00236D17" w:rsidRDefault="00236D17" w:rsidP="00DA3BA7">
      <w:pPr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1.Поняття,ознаки та структура з/п</w:t>
      </w:r>
    </w:p>
    <w:p w:rsidR="00236D1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2.Мінімальна ЗП та її соціально правове значення.</w:t>
      </w:r>
    </w:p>
    <w:p w:rsidR="00DA3BA7" w:rsidRPr="00236D17" w:rsidRDefault="00236D17" w:rsidP="00DA3BA7">
      <w:pPr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3.Організація оплати праці.</w:t>
      </w:r>
    </w:p>
    <w:p w:rsidR="00236D1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 xml:space="preserve">4.Порядок обчислення та виплата </w:t>
      </w:r>
      <w:proofErr w:type="spellStart"/>
      <w:r w:rsidRPr="00236D17">
        <w:rPr>
          <w:sz w:val="24"/>
          <w:szCs w:val="24"/>
          <w:lang w:val="uk-UA"/>
        </w:rPr>
        <w:t>зп</w:t>
      </w:r>
      <w:proofErr w:type="spellEnd"/>
      <w:r w:rsidRPr="00236D17">
        <w:rPr>
          <w:sz w:val="24"/>
          <w:szCs w:val="24"/>
          <w:lang w:val="uk-UA"/>
        </w:rPr>
        <w:t>.</w:t>
      </w:r>
    </w:p>
    <w:p w:rsidR="00236D17" w:rsidRPr="00236D17" w:rsidRDefault="00236D17" w:rsidP="00DA3BA7">
      <w:pPr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5.Тарифна система,та система оплати праці.</w:t>
      </w:r>
    </w:p>
    <w:p w:rsidR="00DA3BA7" w:rsidRPr="00236D17" w:rsidRDefault="00DA3BA7" w:rsidP="00DA3BA7">
      <w:pPr>
        <w:rPr>
          <w:lang w:val="uk-UA"/>
        </w:rPr>
      </w:pPr>
    </w:p>
    <w:p w:rsidR="00DA3BA7" w:rsidRPr="00236D17" w:rsidRDefault="00DA3BA7" w:rsidP="00DA3BA7">
      <w:pPr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DA3BA7" w:rsidRPr="00236D17" w:rsidRDefault="00DA3BA7" w:rsidP="00DA3BA7">
      <w:pPr>
        <w:rPr>
          <w:lang w:val="uk-UA"/>
        </w:rPr>
      </w:pPr>
    </w:p>
    <w:p w:rsidR="00236D1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1.Що таке ЗП, та її ознаки.</w:t>
      </w:r>
    </w:p>
    <w:p w:rsidR="00DA3BA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 xml:space="preserve">2.Чим </w:t>
      </w:r>
      <w:proofErr w:type="spellStart"/>
      <w:r w:rsidRPr="00236D17">
        <w:rPr>
          <w:sz w:val="24"/>
          <w:szCs w:val="24"/>
          <w:lang w:val="uk-UA"/>
        </w:rPr>
        <w:t>відрізнається</w:t>
      </w:r>
      <w:proofErr w:type="spellEnd"/>
      <w:r w:rsidRPr="00236D17">
        <w:rPr>
          <w:sz w:val="24"/>
          <w:szCs w:val="24"/>
          <w:lang w:val="uk-UA"/>
        </w:rPr>
        <w:t xml:space="preserve"> </w:t>
      </w:r>
      <w:proofErr w:type="spellStart"/>
      <w:r w:rsidRPr="00236D17">
        <w:rPr>
          <w:sz w:val="24"/>
          <w:szCs w:val="24"/>
          <w:lang w:val="uk-UA"/>
        </w:rPr>
        <w:t>зп</w:t>
      </w:r>
      <w:proofErr w:type="spellEnd"/>
      <w:r w:rsidRPr="00236D17">
        <w:rPr>
          <w:sz w:val="24"/>
          <w:szCs w:val="24"/>
          <w:lang w:val="uk-UA"/>
        </w:rPr>
        <w:t xml:space="preserve"> від винагороди за працю.</w:t>
      </w:r>
    </w:p>
    <w:p w:rsidR="00236D1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3.Яке соціально-правове значення має мінімальна ЗП.</w:t>
      </w:r>
    </w:p>
    <w:p w:rsidR="00236D1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4.Яка сфера застосування схем посадових окладів.</w:t>
      </w:r>
    </w:p>
    <w:p w:rsidR="00DA3BA7" w:rsidRPr="00236D17" w:rsidRDefault="00236D17" w:rsidP="00236D17">
      <w:pPr>
        <w:jc w:val="both"/>
        <w:rPr>
          <w:sz w:val="24"/>
          <w:szCs w:val="24"/>
          <w:lang w:val="uk-UA"/>
        </w:rPr>
      </w:pPr>
      <w:r w:rsidRPr="00236D17">
        <w:rPr>
          <w:sz w:val="24"/>
          <w:szCs w:val="24"/>
          <w:lang w:val="uk-UA"/>
        </w:rPr>
        <w:t>5.Які гарантії мають працівники у раз</w:t>
      </w:r>
      <w:r>
        <w:rPr>
          <w:sz w:val="24"/>
          <w:szCs w:val="24"/>
          <w:lang w:val="uk-UA"/>
        </w:rPr>
        <w:t>і накладання відрахування на ЗП.</w:t>
      </w:r>
    </w:p>
    <w:p w:rsidR="00DA3BA7" w:rsidRDefault="00DA3BA7" w:rsidP="00DA3BA7">
      <w:pPr>
        <w:rPr>
          <w:lang w:val="uk-UA"/>
        </w:rPr>
      </w:pPr>
    </w:p>
    <w:p w:rsidR="00DA3BA7" w:rsidRDefault="00DA3BA7" w:rsidP="00DA3BA7">
      <w:pPr>
        <w:rPr>
          <w:lang w:val="uk-UA"/>
        </w:rPr>
      </w:pP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Пилипенко С. М., Ярошенко О. М. «Трудове право України (підручник)». Х, 2008 р. 2018р.</w:t>
      </w: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Бойко М. Д. «Трудове право (зразки документів)», К, 2005 р.</w:t>
      </w: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Хуторян Н. М. «Трудове право України», К, видавництво АСК, 2004 р.</w:t>
      </w:r>
    </w:p>
    <w:p w:rsidR="00DA3BA7" w:rsidRDefault="00DA3BA7" w:rsidP="00DA3BA7">
      <w:pPr>
        <w:rPr>
          <w:sz w:val="24"/>
          <w:szCs w:val="24"/>
          <w:lang w:val="uk-UA"/>
        </w:rPr>
      </w:pP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09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DA3BA7" w:rsidRDefault="00DA3BA7" w:rsidP="00DA3BA7">
      <w:pPr>
        <w:rPr>
          <w:sz w:val="24"/>
          <w:szCs w:val="24"/>
          <w:lang w:val="uk-UA"/>
        </w:rPr>
      </w:pPr>
    </w:p>
    <w:p w:rsidR="00DA3BA7" w:rsidRDefault="00DA3BA7" w:rsidP="00DA3BA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 w:rsidRPr="00F60247">
        <w:rPr>
          <w:sz w:val="24"/>
          <w:szCs w:val="24"/>
          <w:u w:val="single"/>
          <w:lang w:val="uk-UA"/>
        </w:rPr>
        <w:t>Кириченко Ольга Михайлівна</w:t>
      </w:r>
    </w:p>
    <w:p w:rsidR="00DA3BA7" w:rsidRPr="00150C8C" w:rsidRDefault="00DA3BA7" w:rsidP="00DA3BA7">
      <w:pPr>
        <w:rPr>
          <w:lang w:val="uk-UA"/>
        </w:rPr>
      </w:pPr>
    </w:p>
    <w:p w:rsidR="00932298" w:rsidRPr="00DA3BA7" w:rsidRDefault="00932298">
      <w:pPr>
        <w:rPr>
          <w:lang w:val="uk-UA"/>
        </w:rPr>
      </w:pPr>
    </w:p>
    <w:sectPr w:rsidR="00932298" w:rsidRPr="00DA3BA7" w:rsidSect="0093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A7"/>
    <w:rsid w:val="00236D17"/>
    <w:rsid w:val="004A09EE"/>
    <w:rsid w:val="00932298"/>
    <w:rsid w:val="00C844E9"/>
    <w:rsid w:val="00D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BA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BA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BA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BA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ASER</cp:lastModifiedBy>
  <cp:revision>2</cp:revision>
  <dcterms:created xsi:type="dcterms:W3CDTF">2020-04-24T18:47:00Z</dcterms:created>
  <dcterms:modified xsi:type="dcterms:W3CDTF">2020-04-24T18:47:00Z</dcterms:modified>
</cp:coreProperties>
</file>