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E6" w:rsidRDefault="00D66FE6" w:rsidP="00D66FE6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66FE6" w:rsidRDefault="00D66FE6" w:rsidP="00D66FE6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66FE6" w:rsidRDefault="00D66FE6" w:rsidP="00D66FE6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66FE6" w:rsidRDefault="00D66FE6" w:rsidP="00D66FE6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D66FE6" w:rsidRDefault="00D66FE6" w:rsidP="00D66FE6">
      <w:pPr>
        <w:pStyle w:val="1"/>
        <w:jc w:val="left"/>
        <w:rPr>
          <w:szCs w:val="28"/>
        </w:rPr>
      </w:pPr>
    </w:p>
    <w:p w:rsidR="00D66FE6" w:rsidRDefault="00D66FE6" w:rsidP="00D66FE6">
      <w:pPr>
        <w:pStyle w:val="1"/>
        <w:rPr>
          <w:szCs w:val="28"/>
        </w:rPr>
      </w:pPr>
    </w:p>
    <w:p w:rsidR="00D66FE6" w:rsidRDefault="00D66FE6" w:rsidP="00D66FE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Культурологія</w:t>
      </w:r>
      <w:r>
        <w:rPr>
          <w:b/>
          <w:sz w:val="24"/>
          <w:szCs w:val="24"/>
          <w:lang w:val="uk-UA"/>
        </w:rPr>
        <w:t>”</w:t>
      </w:r>
    </w:p>
    <w:p w:rsidR="00D66FE6" w:rsidRDefault="00D66FE6" w:rsidP="00D66F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66FE6" w:rsidRDefault="00D66FE6" w:rsidP="00D66FE6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D66FE6" w:rsidRDefault="00D66FE6" w:rsidP="00D66FE6">
      <w:pPr>
        <w:rPr>
          <w:sz w:val="18"/>
          <w:szCs w:val="18"/>
          <w:lang w:val="uk-UA"/>
        </w:rPr>
      </w:pPr>
    </w:p>
    <w:p w:rsidR="00D66FE6" w:rsidRDefault="00D66FE6" w:rsidP="00D66FE6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СВ-218</w:t>
      </w: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D66FE6" w:rsidRDefault="00D66FE6" w:rsidP="00D66F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Pr="00D66FE6" w:rsidRDefault="00D66FE6" w:rsidP="00D66FE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 xml:space="preserve">Розвиток  культури у </w:t>
      </w:r>
      <w:r>
        <w:rPr>
          <w:b/>
          <w:i/>
          <w:sz w:val="24"/>
          <w:szCs w:val="24"/>
          <w:u w:val="single"/>
          <w:lang w:val="en-US"/>
        </w:rPr>
        <w:t>XVII</w:t>
      </w:r>
      <w:r w:rsidRPr="00D66FE6">
        <w:rPr>
          <w:b/>
          <w:i/>
          <w:sz w:val="24"/>
          <w:szCs w:val="24"/>
          <w:u w:val="single"/>
        </w:rPr>
        <w:t>-</w:t>
      </w:r>
      <w:r>
        <w:rPr>
          <w:b/>
          <w:i/>
          <w:sz w:val="24"/>
          <w:szCs w:val="24"/>
          <w:u w:val="single"/>
          <w:lang w:val="en-US"/>
        </w:rPr>
        <w:t>XVIII</w:t>
      </w:r>
      <w:r>
        <w:rPr>
          <w:b/>
          <w:i/>
          <w:sz w:val="24"/>
          <w:szCs w:val="24"/>
          <w:u w:val="single"/>
          <w:lang w:val="uk-UA"/>
        </w:rPr>
        <w:t>ст.</w:t>
      </w:r>
    </w:p>
    <w:p w:rsidR="00D66FE6" w:rsidRDefault="00D66FE6" w:rsidP="00D66FE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66FE6" w:rsidRDefault="00D66FE6" w:rsidP="00D66FE6">
      <w:pPr>
        <w:tabs>
          <w:tab w:val="left" w:pos="2405"/>
        </w:tabs>
        <w:rPr>
          <w:sz w:val="24"/>
          <w:szCs w:val="24"/>
          <w:lang w:val="uk-UA"/>
        </w:rPr>
      </w:pPr>
    </w:p>
    <w:p w:rsidR="00D66FE6" w:rsidRDefault="00D66FE6" w:rsidP="00D66FE6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D66FE6" w:rsidRDefault="00D66FE6" w:rsidP="00D66FE6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D66FE6" w:rsidRDefault="00D66FE6" w:rsidP="00D66FE6">
      <w:pPr>
        <w:rPr>
          <w:b/>
          <w:sz w:val="24"/>
          <w:szCs w:val="24"/>
          <w:lang w:val="uk-UA"/>
        </w:rPr>
      </w:pPr>
    </w:p>
    <w:p w:rsidR="00D66FE6" w:rsidRPr="00D66FE6" w:rsidRDefault="00D66FE6" w:rsidP="00D66FE6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hyperlink r:id="rId5" w:anchor="9788" w:history="1"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Стиль </w:t>
        </w:r>
        <w:proofErr w:type="spellStart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бароко</w:t>
        </w:r>
        <w:proofErr w:type="spellEnd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в </w:t>
        </w:r>
        <w:proofErr w:type="spellStart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європейському</w:t>
        </w:r>
        <w:proofErr w:type="spellEnd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мистецтві</w:t>
        </w:r>
        <w:proofErr w:type="spellEnd"/>
      </w:hyperlink>
      <w:r>
        <w:rPr>
          <w:sz w:val="24"/>
          <w:szCs w:val="24"/>
          <w:lang w:val="uk-UA"/>
        </w:rPr>
        <w:t>: архітектура, живопис, музика.</w:t>
      </w: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Pr="00D66FE6" w:rsidRDefault="00D66FE6" w:rsidP="00D66FE6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hyperlink r:id="rId6" w:anchor="1870" w:history="1"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Стильові і жанрові особливості мистецтва Х</w:t>
        </w:r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V</w:t>
        </w:r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  <w:lang w:val="uk-UA"/>
          </w:rPr>
          <w:t>ІІІ ст.</w:t>
        </w:r>
      </w:hyperlink>
      <w:r>
        <w:rPr>
          <w:sz w:val="24"/>
          <w:szCs w:val="24"/>
          <w:lang w:val="uk-UA"/>
        </w:rPr>
        <w:t>: живопис, література ,музика.</w:t>
      </w:r>
    </w:p>
    <w:p w:rsidR="00D66FE6" w:rsidRDefault="00D66FE6" w:rsidP="00D66FE6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D66FE6" w:rsidRPr="00D66FE6" w:rsidRDefault="00D66FE6" w:rsidP="00D66FE6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D66FE6">
        <w:rPr>
          <w:sz w:val="24"/>
          <w:szCs w:val="24"/>
          <w:lang w:val="uk-UA"/>
        </w:rPr>
        <w:t>У</w:t>
      </w:r>
      <w:hyperlink r:id="rId7" w:anchor="28227" w:history="1">
        <w:proofErr w:type="spellStart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країнська</w:t>
        </w:r>
        <w:proofErr w:type="spellEnd"/>
        <w:r w:rsidRPr="00D66FE6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 xml:space="preserve"> культура в XVIІ–XVIII ст.</w:t>
        </w:r>
      </w:hyperlink>
      <w:r>
        <w:rPr>
          <w:sz w:val="24"/>
          <w:szCs w:val="24"/>
          <w:lang w:val="uk-UA"/>
        </w:rPr>
        <w:t>: літописи, скульптура, театр.</w:t>
      </w:r>
    </w:p>
    <w:p w:rsidR="00D66FE6" w:rsidRDefault="00D66FE6" w:rsidP="00D66FE6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D66FE6" w:rsidRDefault="00D66FE6" w:rsidP="00D66FE6">
      <w:pPr>
        <w:rPr>
          <w:b/>
          <w:sz w:val="24"/>
          <w:szCs w:val="24"/>
          <w:lang w:val="uk-UA"/>
        </w:rPr>
      </w:pPr>
    </w:p>
    <w:p w:rsidR="00D66FE6" w:rsidRDefault="00D66FE6" w:rsidP="00D66FE6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D66FE6" w:rsidRPr="00D66FE6" w:rsidRDefault="00D66FE6" w:rsidP="00D66FE6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D66FE6">
        <w:rPr>
          <w:color w:val="333333"/>
          <w:sz w:val="24"/>
          <w:szCs w:val="24"/>
          <w:shd w:val="clear" w:color="auto" w:fill="FFFFFF"/>
          <w:lang w:val="uk-UA"/>
        </w:rPr>
        <w:t>Охарактеризуйте б</w:t>
      </w:r>
      <w:r w:rsidRPr="00D66FE6">
        <w:rPr>
          <w:color w:val="333333"/>
          <w:sz w:val="24"/>
          <w:szCs w:val="24"/>
          <w:shd w:val="clear" w:color="auto" w:fill="FFFFFF"/>
          <w:lang w:val="uk-UA"/>
        </w:rPr>
        <w:t>ароко і класицизм як провідні стилі епохи Просвітництва.</w:t>
      </w:r>
      <w:r w:rsidRPr="00D66FE6">
        <w:rPr>
          <w:sz w:val="24"/>
          <w:szCs w:val="24"/>
          <w:lang w:val="uk-UA"/>
        </w:rPr>
        <w:t xml:space="preserve"> </w:t>
      </w:r>
    </w:p>
    <w:p w:rsidR="00D66FE6" w:rsidRPr="00D66FE6" w:rsidRDefault="00D66FE6" w:rsidP="00D66FE6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Музична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культура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Європи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у ХVІІ–ХVІІІ ст.</w:t>
      </w:r>
    </w:p>
    <w:p w:rsidR="00D66FE6" w:rsidRPr="00D66FE6" w:rsidRDefault="00D66FE6" w:rsidP="00D66FE6">
      <w:pPr>
        <w:pStyle w:val="a3"/>
        <w:numPr>
          <w:ilvl w:val="0"/>
          <w:numId w:val="1"/>
        </w:numPr>
        <w:spacing w:line="360" w:lineRule="auto"/>
        <w:ind w:left="283" w:hanging="357"/>
        <w:rPr>
          <w:sz w:val="24"/>
          <w:szCs w:val="24"/>
          <w:lang w:val="uk-UA"/>
        </w:rPr>
      </w:pPr>
      <w:r w:rsidRPr="00D66FE6">
        <w:rPr>
          <w:color w:val="333333"/>
          <w:sz w:val="24"/>
          <w:szCs w:val="24"/>
          <w:shd w:val="clear" w:color="auto" w:fill="FFFFFF"/>
        </w:rPr>
        <w:t xml:space="preserve">Роль і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значення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Києво-Могилянської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академії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в культурному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розвитку</w:t>
      </w:r>
      <w:proofErr w:type="spellEnd"/>
      <w:r w:rsidRPr="00D66FE6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6FE6">
        <w:rPr>
          <w:color w:val="333333"/>
          <w:sz w:val="24"/>
          <w:szCs w:val="24"/>
          <w:shd w:val="clear" w:color="auto" w:fill="FFFFFF"/>
        </w:rPr>
        <w:t>України</w:t>
      </w:r>
      <w:proofErr w:type="spellEnd"/>
      <w:r>
        <w:rPr>
          <w:color w:val="333333"/>
          <w:sz w:val="24"/>
          <w:szCs w:val="24"/>
          <w:shd w:val="clear" w:color="auto" w:fill="FFFFFF"/>
        </w:rPr>
        <w:t>.</w:t>
      </w:r>
    </w:p>
    <w:p w:rsidR="00D66FE6" w:rsidRP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b/>
          <w:sz w:val="24"/>
          <w:szCs w:val="24"/>
          <w:lang w:val="uk-UA"/>
        </w:rPr>
      </w:pPr>
    </w:p>
    <w:p w:rsidR="00D66FE6" w:rsidRDefault="00D66FE6" w:rsidP="00D66FE6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Культурологія</w:t>
      </w:r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uk-UA"/>
        </w:rPr>
        <w:t>Гриц</w:t>
      </w:r>
      <w:r>
        <w:rPr>
          <w:sz w:val="24"/>
          <w:szCs w:val="24"/>
        </w:rPr>
        <w:t>енко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Б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>., К.</w:t>
      </w:r>
      <w:r>
        <w:rPr>
          <w:sz w:val="24"/>
          <w:szCs w:val="24"/>
          <w:lang w:val="uk-UA"/>
        </w:rPr>
        <w:t>: Центр учбової літератури,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2009.−</w:t>
      </w:r>
      <w:proofErr w:type="gramEnd"/>
      <w:r>
        <w:rPr>
          <w:sz w:val="24"/>
          <w:szCs w:val="24"/>
          <w:lang w:val="uk-UA"/>
        </w:rPr>
        <w:t>392с.</w:t>
      </w:r>
    </w:p>
    <w:p w:rsidR="00D66FE6" w:rsidRDefault="00D66FE6" w:rsidP="00D66FE6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D66FE6" w:rsidRDefault="00D66FE6" w:rsidP="00D66F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D66FE6" w:rsidRDefault="00D66FE6" w:rsidP="00D66FE6">
      <w:pPr>
        <w:rPr>
          <w:sz w:val="24"/>
          <w:szCs w:val="24"/>
          <w:lang w:val="uk-UA"/>
        </w:rPr>
      </w:pPr>
    </w:p>
    <w:p w:rsidR="00D66FE6" w:rsidRDefault="00D66FE6" w:rsidP="00D66F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березня 2020 р.</w:t>
      </w:r>
    </w:p>
    <w:p w:rsidR="00D66FE6" w:rsidRDefault="00D66FE6" w:rsidP="00D66FE6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66FE6" w:rsidRDefault="00D66FE6" w:rsidP="00D66FE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66FE6" w:rsidRDefault="00D66FE6" w:rsidP="00D66FE6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D66FE6" w:rsidRDefault="00D66FE6" w:rsidP="00D66FE6"/>
    <w:p w:rsidR="002F1CA9" w:rsidRDefault="002F1CA9">
      <w:bookmarkStart w:id="0" w:name="_GoBack"/>
      <w:bookmarkEnd w:id="0"/>
    </w:p>
    <w:sectPr w:rsidR="002F1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27"/>
    <w:rsid w:val="002F1CA9"/>
    <w:rsid w:val="00D66FE6"/>
    <w:rsid w:val="00E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561D"/>
  <w15:chartTrackingRefBased/>
  <w15:docId w15:val="{54D8E6FE-9347-41BF-BFDC-8B9F64DB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66FE6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FE6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66FE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6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entbooks.com.ua/content/view/218/46/1/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books.com.ua/content/view/218/46/1/1/" TargetMode="External"/><Relationship Id="rId5" Type="http://schemas.openxmlformats.org/officeDocument/2006/relationships/hyperlink" Target="https://studentbooks.com.ua/content/view/217/46/1/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1067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2020-04-22T19:09:00Z</dcterms:created>
  <dcterms:modified xsi:type="dcterms:W3CDTF">2020-04-22T19:18:00Z</dcterms:modified>
</cp:coreProperties>
</file>