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E0A" w:rsidRDefault="00DF7E0A" w:rsidP="00DF7E0A"/>
    <w:p w:rsidR="00DF7E0A" w:rsidRDefault="00DF7E0A" w:rsidP="00DF7E0A">
      <w:pPr>
        <w:spacing w:after="6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Міністерство освіти і науки України</w:t>
      </w:r>
    </w:p>
    <w:p w:rsidR="00DF7E0A" w:rsidRDefault="00DF7E0A" w:rsidP="00DF7E0A">
      <w:pPr>
        <w:spacing w:after="60"/>
        <w:jc w:val="center"/>
        <w:rPr>
          <w:b/>
          <w:i/>
          <w:sz w:val="22"/>
          <w:szCs w:val="22"/>
          <w:u w:val="single"/>
          <w:lang w:val="uk-UA"/>
        </w:rPr>
      </w:pPr>
      <w:r>
        <w:rPr>
          <w:b/>
          <w:i/>
          <w:sz w:val="22"/>
          <w:szCs w:val="22"/>
          <w:u w:val="single"/>
          <w:lang w:val="uk-UA"/>
        </w:rPr>
        <w:t>Державний університет інфраструктури та технологій</w:t>
      </w:r>
    </w:p>
    <w:p w:rsidR="00DF7E0A" w:rsidRDefault="00DF7E0A" w:rsidP="00DF7E0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DF7E0A" w:rsidRDefault="00DF7E0A" w:rsidP="00DF7E0A">
      <w:pPr>
        <w:spacing w:after="60"/>
        <w:jc w:val="center"/>
        <w:rPr>
          <w:b/>
          <w:i/>
          <w:sz w:val="24"/>
          <w:lang w:val="uk-UA"/>
        </w:rPr>
      </w:pPr>
      <w:r>
        <w:rPr>
          <w:b/>
          <w:i/>
          <w:szCs w:val="28"/>
          <w:lang w:val="uk-UA"/>
        </w:rPr>
        <w:t>Коледж морського і річкового флоту</w:t>
      </w:r>
      <w:r>
        <w:rPr>
          <w:b/>
          <w:i/>
          <w:lang w:val="uk-UA"/>
        </w:rPr>
        <w:t xml:space="preserve"> </w:t>
      </w:r>
    </w:p>
    <w:p w:rsidR="00DF7E0A" w:rsidRDefault="00DF7E0A" w:rsidP="00DF7E0A">
      <w:pPr>
        <w:pStyle w:val="1"/>
        <w:jc w:val="left"/>
        <w:rPr>
          <w:szCs w:val="28"/>
        </w:rPr>
      </w:pPr>
    </w:p>
    <w:p w:rsidR="00DF7E0A" w:rsidRDefault="00DF7E0A" w:rsidP="00DF7E0A">
      <w:pPr>
        <w:pStyle w:val="1"/>
        <w:rPr>
          <w:szCs w:val="28"/>
        </w:rPr>
      </w:pPr>
    </w:p>
    <w:p w:rsidR="00DF7E0A" w:rsidRDefault="00DF7E0A" w:rsidP="00DF7E0A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>
        <w:rPr>
          <w:b/>
          <w:sz w:val="24"/>
          <w:szCs w:val="24"/>
          <w:lang w:val="uk-UA"/>
        </w:rPr>
        <w:t>"</w:t>
      </w:r>
      <w:r>
        <w:rPr>
          <w:b/>
          <w:i/>
          <w:sz w:val="24"/>
          <w:szCs w:val="24"/>
          <w:u w:val="single"/>
          <w:lang w:val="uk-UA"/>
        </w:rPr>
        <w:t>Основи філософських знань (філософія, релігієзнавство)</w:t>
      </w:r>
      <w:r>
        <w:rPr>
          <w:b/>
          <w:sz w:val="24"/>
          <w:szCs w:val="24"/>
          <w:lang w:val="uk-UA"/>
        </w:rPr>
        <w:t>”</w:t>
      </w:r>
    </w:p>
    <w:p w:rsidR="00DF7E0A" w:rsidRPr="003E5233" w:rsidRDefault="00DF7E0A" w:rsidP="00DF7E0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</w:p>
    <w:p w:rsidR="00DF7E0A" w:rsidRDefault="00DF7E0A" w:rsidP="00DF7E0A">
      <w:pPr>
        <w:rPr>
          <w:sz w:val="18"/>
          <w:szCs w:val="18"/>
          <w:lang w:val="uk-UA"/>
        </w:rPr>
      </w:pPr>
    </w:p>
    <w:p w:rsidR="00DF7E0A" w:rsidRDefault="00DF7E0A" w:rsidP="00DF7E0A">
      <w:pPr>
        <w:rPr>
          <w:b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="00244E23">
        <w:rPr>
          <w:b/>
          <w:sz w:val="24"/>
          <w:szCs w:val="24"/>
          <w:u w:val="single"/>
          <w:lang w:val="uk-UA"/>
        </w:rPr>
        <w:t>СВ-22</w:t>
      </w:r>
      <w:r>
        <w:rPr>
          <w:b/>
          <w:sz w:val="24"/>
          <w:szCs w:val="24"/>
          <w:u w:val="single"/>
          <w:lang w:val="uk-UA"/>
        </w:rPr>
        <w:t>8</w:t>
      </w:r>
    </w:p>
    <w:p w:rsidR="00DF7E0A" w:rsidRDefault="00DF7E0A" w:rsidP="00DF7E0A">
      <w:pPr>
        <w:rPr>
          <w:sz w:val="24"/>
          <w:szCs w:val="24"/>
          <w:lang w:val="uk-UA"/>
        </w:rPr>
      </w:pPr>
    </w:p>
    <w:p w:rsidR="00DF7E0A" w:rsidRDefault="00DF7E0A" w:rsidP="00DF7E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проведення заняття  </w:t>
      </w:r>
      <w:r>
        <w:rPr>
          <w:b/>
          <w:sz w:val="24"/>
          <w:szCs w:val="24"/>
        </w:rPr>
        <w:t>“</w:t>
      </w:r>
      <w:r w:rsidR="00260560">
        <w:rPr>
          <w:b/>
          <w:sz w:val="24"/>
          <w:szCs w:val="24"/>
          <w:u w:val="single"/>
          <w:lang w:val="uk-UA"/>
        </w:rPr>
        <w:t>04</w:t>
      </w:r>
      <w:r>
        <w:rPr>
          <w:b/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   </w:t>
      </w:r>
      <w:r>
        <w:rPr>
          <w:b/>
          <w:sz w:val="24"/>
          <w:szCs w:val="24"/>
          <w:u w:val="single"/>
          <w:lang w:val="uk-UA"/>
        </w:rPr>
        <w:t xml:space="preserve">травня   </w:t>
      </w:r>
      <w:r>
        <w:rPr>
          <w:b/>
          <w:sz w:val="24"/>
          <w:szCs w:val="24"/>
          <w:lang w:val="uk-UA"/>
        </w:rPr>
        <w:t>2020 р.</w:t>
      </w:r>
    </w:p>
    <w:p w:rsidR="00DF7E0A" w:rsidRPr="003E5233" w:rsidRDefault="00DF7E0A" w:rsidP="00DF7E0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</w:t>
      </w:r>
    </w:p>
    <w:p w:rsidR="00DF7E0A" w:rsidRPr="009010B0" w:rsidRDefault="00DF7E0A" w:rsidP="00DF7E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Тема заняття:  </w:t>
      </w:r>
      <w:r w:rsidRPr="003B5BE4">
        <w:rPr>
          <w:b/>
          <w:i/>
          <w:sz w:val="24"/>
          <w:szCs w:val="24"/>
          <w:u w:val="single"/>
          <w:lang w:val="uk-UA"/>
        </w:rPr>
        <w:t>Місце філософії та релігії в системі розвитку світу</w:t>
      </w:r>
    </w:p>
    <w:p w:rsidR="00DF7E0A" w:rsidRPr="00B452A3" w:rsidRDefault="00DF7E0A" w:rsidP="00DF7E0A">
      <w:pPr>
        <w:rPr>
          <w:b/>
          <w:i/>
          <w:sz w:val="24"/>
          <w:szCs w:val="24"/>
          <w:u w:val="single"/>
          <w:lang w:val="uk-UA"/>
        </w:rPr>
      </w:pPr>
    </w:p>
    <w:p w:rsidR="00DF7E0A" w:rsidRPr="00676AC1" w:rsidRDefault="00DF7E0A" w:rsidP="00DF7E0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</w:p>
    <w:p w:rsidR="00DF7E0A" w:rsidRPr="003E5233" w:rsidRDefault="00DF7E0A" w:rsidP="00DF7E0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</w:p>
    <w:p w:rsidR="00DF7E0A" w:rsidRDefault="00DF7E0A" w:rsidP="00DF7E0A">
      <w:pPr>
        <w:tabs>
          <w:tab w:val="left" w:pos="2405"/>
        </w:tabs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b/>
          <w:i/>
          <w:sz w:val="24"/>
          <w:szCs w:val="24"/>
          <w:u w:val="single"/>
          <w:lang w:val="uk-UA"/>
        </w:rPr>
        <w:t xml:space="preserve"> Семінар  № 5</w:t>
      </w:r>
    </w:p>
    <w:p w:rsidR="00DF7E0A" w:rsidRPr="003E5233" w:rsidRDefault="00DF7E0A" w:rsidP="00DF7E0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</w:p>
    <w:p w:rsidR="00DF7E0A" w:rsidRDefault="00DF7E0A" w:rsidP="00DF7E0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План заняття: </w:t>
      </w:r>
    </w:p>
    <w:p w:rsidR="00DF7E0A" w:rsidRDefault="00DF7E0A" w:rsidP="00DF7E0A">
      <w:pPr>
        <w:rPr>
          <w:b/>
          <w:sz w:val="24"/>
          <w:szCs w:val="24"/>
          <w:lang w:val="uk-UA"/>
        </w:rPr>
      </w:pPr>
    </w:p>
    <w:p w:rsidR="00DF7E0A" w:rsidRPr="00674A53" w:rsidRDefault="00DF7E0A" w:rsidP="00DF7E0A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Поняття «цінності» у філософії.</w:t>
      </w:r>
    </w:p>
    <w:p w:rsidR="00DF7E0A" w:rsidRPr="00674A53" w:rsidRDefault="00DF7E0A" w:rsidP="00DF7E0A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Матеріальні та духовні цінності.</w:t>
      </w:r>
    </w:p>
    <w:p w:rsidR="00DF7E0A" w:rsidRPr="00674A53" w:rsidRDefault="00DF7E0A" w:rsidP="00DF7E0A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"Предметні" та "суб'єктні" цінності.</w:t>
      </w:r>
    </w:p>
    <w:p w:rsidR="00DF7E0A" w:rsidRPr="00674A53" w:rsidRDefault="00DF7E0A" w:rsidP="00DF7E0A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sz w:val="24"/>
          <w:szCs w:val="24"/>
          <w:lang w:val="uk-UA"/>
        </w:rPr>
        <w:t>Загальнолюдські цінності.</w:t>
      </w:r>
    </w:p>
    <w:p w:rsidR="00DF7E0A" w:rsidRPr="00674A53" w:rsidRDefault="00260560" w:rsidP="00DF7E0A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hyperlink r:id="rId5" w:history="1">
        <w:proofErr w:type="spellStart"/>
        <w:r w:rsidR="00DF7E0A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Сутність</w:t>
        </w:r>
        <w:proofErr w:type="spellEnd"/>
        <w:r w:rsidR="00DF7E0A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="00DF7E0A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проблеми</w:t>
        </w:r>
        <w:proofErr w:type="spellEnd"/>
        <w:r w:rsidR="00DF7E0A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і </w:t>
        </w:r>
        <w:proofErr w:type="spellStart"/>
        <w:r w:rsidR="00DF7E0A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основні</w:t>
        </w:r>
        <w:proofErr w:type="spellEnd"/>
        <w:r w:rsidR="00DF7E0A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F7E0A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форми</w:t>
        </w:r>
        <w:proofErr w:type="spellEnd"/>
        <w:r w:rsidR="00DF7E0A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DF7E0A" w:rsidRPr="00674A53">
          <w:rPr>
            <w:rStyle w:val="a4"/>
            <w:color w:val="000000" w:themeColor="text1"/>
            <w:sz w:val="24"/>
            <w:szCs w:val="24"/>
            <w:u w:val="none"/>
            <w:shd w:val="clear" w:color="auto" w:fill="FFFFFF"/>
          </w:rPr>
          <w:t>буття</w:t>
        </w:r>
        <w:proofErr w:type="spellEnd"/>
      </w:hyperlink>
      <w:r w:rsidR="00DF7E0A" w:rsidRPr="00674A53">
        <w:rPr>
          <w:color w:val="000000" w:themeColor="text1"/>
          <w:sz w:val="24"/>
          <w:szCs w:val="24"/>
        </w:rPr>
        <w:t>.</w:t>
      </w:r>
    </w:p>
    <w:p w:rsidR="00DF7E0A" w:rsidRPr="00674A53" w:rsidRDefault="00DF7E0A" w:rsidP="00DF7E0A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r w:rsidRPr="00674A53">
        <w:rPr>
          <w:color w:val="000000" w:themeColor="text1"/>
          <w:sz w:val="24"/>
          <w:szCs w:val="24"/>
        </w:rPr>
        <w:t xml:space="preserve">Природа і </w:t>
      </w:r>
      <w:proofErr w:type="spellStart"/>
      <w:r w:rsidRPr="00674A53">
        <w:rPr>
          <w:color w:val="000000" w:themeColor="text1"/>
          <w:sz w:val="24"/>
          <w:szCs w:val="24"/>
        </w:rPr>
        <w:t>призначення</w:t>
      </w:r>
      <w:proofErr w:type="spellEnd"/>
      <w:r w:rsidRPr="00674A53">
        <w:rPr>
          <w:color w:val="000000" w:themeColor="text1"/>
          <w:sz w:val="24"/>
          <w:szCs w:val="24"/>
        </w:rPr>
        <w:t xml:space="preserve"> </w:t>
      </w:r>
      <w:proofErr w:type="spellStart"/>
      <w:r w:rsidRPr="00674A53">
        <w:rPr>
          <w:color w:val="000000" w:themeColor="text1"/>
          <w:sz w:val="24"/>
          <w:szCs w:val="24"/>
        </w:rPr>
        <w:t>процесу</w:t>
      </w:r>
      <w:proofErr w:type="spellEnd"/>
      <w:r w:rsidRPr="00674A53">
        <w:rPr>
          <w:color w:val="000000" w:themeColor="text1"/>
          <w:sz w:val="24"/>
          <w:szCs w:val="24"/>
        </w:rPr>
        <w:t xml:space="preserve"> </w:t>
      </w:r>
      <w:proofErr w:type="spellStart"/>
      <w:r w:rsidRPr="00674A53">
        <w:rPr>
          <w:color w:val="000000" w:themeColor="text1"/>
          <w:sz w:val="24"/>
          <w:szCs w:val="24"/>
        </w:rPr>
        <w:t>пізнання</w:t>
      </w:r>
      <w:proofErr w:type="spellEnd"/>
      <w:r w:rsidRPr="00674A53">
        <w:rPr>
          <w:color w:val="000000" w:themeColor="text1"/>
          <w:sz w:val="24"/>
          <w:szCs w:val="24"/>
        </w:rPr>
        <w:t>.</w:t>
      </w:r>
    </w:p>
    <w:p w:rsidR="00DF7E0A" w:rsidRPr="00674A53" w:rsidRDefault="00DF7E0A" w:rsidP="00DF7E0A">
      <w:pPr>
        <w:pStyle w:val="a3"/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ind w:left="284"/>
        <w:rPr>
          <w:sz w:val="24"/>
          <w:szCs w:val="24"/>
          <w:lang w:val="uk-UA"/>
        </w:rPr>
      </w:pPr>
      <w:proofErr w:type="spellStart"/>
      <w:r w:rsidRPr="00674A53">
        <w:rPr>
          <w:bCs/>
          <w:sz w:val="24"/>
          <w:szCs w:val="24"/>
        </w:rPr>
        <w:t>Закономірності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релігійного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процесу</w:t>
      </w:r>
      <w:proofErr w:type="spellEnd"/>
      <w:r w:rsidRPr="00674A53">
        <w:rPr>
          <w:bCs/>
          <w:sz w:val="24"/>
          <w:szCs w:val="24"/>
        </w:rPr>
        <w:t xml:space="preserve"> та </w:t>
      </w:r>
      <w:proofErr w:type="spellStart"/>
      <w:r w:rsidRPr="00674A53">
        <w:rPr>
          <w:bCs/>
          <w:sz w:val="24"/>
          <w:szCs w:val="24"/>
        </w:rPr>
        <w:t>вплив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його</w:t>
      </w:r>
      <w:proofErr w:type="spellEnd"/>
      <w:r w:rsidRPr="00674A53">
        <w:rPr>
          <w:bCs/>
          <w:sz w:val="24"/>
          <w:szCs w:val="24"/>
        </w:rPr>
        <w:t xml:space="preserve"> на </w:t>
      </w:r>
      <w:proofErr w:type="spellStart"/>
      <w:r w:rsidRPr="00674A53">
        <w:rPr>
          <w:bCs/>
          <w:sz w:val="24"/>
          <w:szCs w:val="24"/>
        </w:rPr>
        <w:t>формування</w:t>
      </w:r>
      <w:proofErr w:type="spellEnd"/>
      <w:r w:rsidRPr="00674A53">
        <w:rPr>
          <w:bCs/>
          <w:sz w:val="24"/>
          <w:szCs w:val="24"/>
        </w:rPr>
        <w:t xml:space="preserve"> </w:t>
      </w:r>
      <w:proofErr w:type="spellStart"/>
      <w:r w:rsidRPr="00674A53">
        <w:rPr>
          <w:bCs/>
          <w:sz w:val="24"/>
          <w:szCs w:val="24"/>
        </w:rPr>
        <w:t>суспільства</w:t>
      </w:r>
      <w:proofErr w:type="spellEnd"/>
      <w:r w:rsidRPr="00674A53">
        <w:rPr>
          <w:bCs/>
          <w:sz w:val="24"/>
          <w:szCs w:val="24"/>
        </w:rPr>
        <w:t>.</w:t>
      </w:r>
    </w:p>
    <w:p w:rsidR="00DF7E0A" w:rsidRPr="000B5288" w:rsidRDefault="00DF7E0A" w:rsidP="00DF7E0A">
      <w:pPr>
        <w:pStyle w:val="a3"/>
      </w:pPr>
    </w:p>
    <w:p w:rsidR="00DF7E0A" w:rsidRPr="00674A53" w:rsidRDefault="00DF7E0A" w:rsidP="00DF7E0A">
      <w:pPr>
        <w:widowControl/>
        <w:autoSpaceDE/>
        <w:autoSpaceDN/>
        <w:adjustRightInd/>
        <w:rPr>
          <w:sz w:val="24"/>
          <w:szCs w:val="24"/>
        </w:rPr>
      </w:pPr>
    </w:p>
    <w:p w:rsidR="00DF7E0A" w:rsidRDefault="00DF7E0A" w:rsidP="00DF7E0A">
      <w:pPr>
        <w:widowControl/>
        <w:autoSpaceDE/>
        <w:adjustRightInd/>
        <w:spacing w:line="360" w:lineRule="auto"/>
        <w:ind w:right="992"/>
        <w:jc w:val="both"/>
        <w:rPr>
          <w:sz w:val="24"/>
          <w:szCs w:val="24"/>
          <w:lang w:val="uk-UA"/>
        </w:rPr>
      </w:pPr>
    </w:p>
    <w:p w:rsidR="00DF7E0A" w:rsidRDefault="00DF7E0A" w:rsidP="00DF7E0A">
      <w:pPr>
        <w:rPr>
          <w:sz w:val="24"/>
          <w:szCs w:val="24"/>
          <w:lang w:val="uk-UA"/>
        </w:rPr>
      </w:pPr>
    </w:p>
    <w:p w:rsidR="00DF7E0A" w:rsidRDefault="00DF7E0A" w:rsidP="00DF7E0A">
      <w:pPr>
        <w:rPr>
          <w:sz w:val="24"/>
          <w:szCs w:val="24"/>
          <w:lang w:val="uk-UA"/>
        </w:rPr>
      </w:pPr>
    </w:p>
    <w:p w:rsidR="00DF7E0A" w:rsidRDefault="00DF7E0A" w:rsidP="00DF7E0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Список літератури та інформаційні ресурси:</w:t>
      </w:r>
    </w:p>
    <w:p w:rsidR="00DF7E0A" w:rsidRDefault="00DF7E0A" w:rsidP="00DF7E0A">
      <w:pPr>
        <w:rPr>
          <w:sz w:val="24"/>
          <w:szCs w:val="24"/>
          <w:lang w:val="uk-UA"/>
        </w:rPr>
      </w:pPr>
    </w:p>
    <w:p w:rsidR="00DF7E0A" w:rsidRDefault="00DF7E0A" w:rsidP="00DF7E0A">
      <w:pPr>
        <w:rPr>
          <w:b/>
          <w:sz w:val="24"/>
          <w:szCs w:val="24"/>
          <w:lang w:val="uk-UA"/>
        </w:rPr>
      </w:pPr>
    </w:p>
    <w:p w:rsidR="00DF7E0A" w:rsidRPr="002A500B" w:rsidRDefault="00DF7E0A" w:rsidP="00DF7E0A">
      <w:pPr>
        <w:pStyle w:val="a3"/>
        <w:widowControl/>
        <w:numPr>
          <w:ilvl w:val="0"/>
          <w:numId w:val="1"/>
        </w:numPr>
        <w:autoSpaceDE/>
        <w:adjustRightInd/>
        <w:ind w:left="284" w:right="99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Релігієзнавство</w:t>
      </w:r>
      <w:proofErr w:type="spellEnd"/>
      <w:r>
        <w:rPr>
          <w:sz w:val="24"/>
          <w:szCs w:val="24"/>
        </w:rPr>
        <w:t xml:space="preserve">: за </w:t>
      </w:r>
      <w:proofErr w:type="spellStart"/>
      <w:r>
        <w:rPr>
          <w:sz w:val="24"/>
          <w:szCs w:val="24"/>
        </w:rPr>
        <w:t>редакцією</w:t>
      </w:r>
      <w:proofErr w:type="spellEnd"/>
      <w:r>
        <w:rPr>
          <w:sz w:val="24"/>
          <w:szCs w:val="24"/>
        </w:rPr>
        <w:t xml:space="preserve"> Сидоренко О.П., </w:t>
      </w:r>
      <w:proofErr w:type="spellStart"/>
      <w:r>
        <w:rPr>
          <w:sz w:val="24"/>
          <w:szCs w:val="24"/>
        </w:rPr>
        <w:t>Підручник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Київ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Знання</w:t>
      </w:r>
      <w:proofErr w:type="spellEnd"/>
      <w:r>
        <w:rPr>
          <w:sz w:val="24"/>
          <w:szCs w:val="24"/>
        </w:rPr>
        <w:t xml:space="preserve"> 2008.</w:t>
      </w:r>
      <w:r>
        <w:rPr>
          <w:sz w:val="24"/>
          <w:szCs w:val="24"/>
          <w:lang w:val="uk-UA"/>
        </w:rPr>
        <w:t xml:space="preserve"> </w:t>
      </w:r>
    </w:p>
    <w:p w:rsidR="00DF7E0A" w:rsidRPr="00443410" w:rsidRDefault="00260560" w:rsidP="00DF7E0A">
      <w:pPr>
        <w:pStyle w:val="a3"/>
        <w:widowControl/>
        <w:numPr>
          <w:ilvl w:val="0"/>
          <w:numId w:val="1"/>
        </w:numPr>
        <w:autoSpaceDE/>
        <w:adjustRightInd/>
        <w:ind w:left="284" w:right="992"/>
        <w:jc w:val="both"/>
        <w:rPr>
          <w:sz w:val="24"/>
          <w:szCs w:val="24"/>
        </w:rPr>
      </w:pPr>
      <w:hyperlink r:id="rId6" w:history="1">
        <w:r w:rsidR="00DF7E0A" w:rsidRPr="00754CBD">
          <w:rPr>
            <w:rStyle w:val="a4"/>
            <w:sz w:val="24"/>
            <w:szCs w:val="24"/>
            <w:lang w:val="uk-UA"/>
          </w:rPr>
          <w:t>https://westudents.com.ua</w:t>
        </w:r>
      </w:hyperlink>
    </w:p>
    <w:p w:rsidR="00DF7E0A" w:rsidRPr="00443410" w:rsidRDefault="00DF7E0A" w:rsidP="00DF7E0A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DF7E0A" w:rsidRPr="00443410" w:rsidRDefault="00DF7E0A" w:rsidP="00DF7E0A">
      <w:pPr>
        <w:widowControl/>
        <w:autoSpaceDE/>
        <w:adjustRightInd/>
        <w:ind w:right="992"/>
        <w:jc w:val="both"/>
        <w:rPr>
          <w:sz w:val="24"/>
          <w:szCs w:val="24"/>
        </w:rPr>
      </w:pPr>
    </w:p>
    <w:p w:rsidR="00DF7E0A" w:rsidRPr="00443410" w:rsidRDefault="00DF7E0A" w:rsidP="00DF7E0A">
      <w:pPr>
        <w:pStyle w:val="a3"/>
        <w:widowControl/>
        <w:autoSpaceDE/>
        <w:adjustRightInd/>
        <w:ind w:left="284" w:right="992"/>
        <w:jc w:val="both"/>
        <w:rPr>
          <w:sz w:val="24"/>
          <w:szCs w:val="24"/>
        </w:rPr>
      </w:pPr>
    </w:p>
    <w:p w:rsidR="00DF7E0A" w:rsidRDefault="00DF7E0A" w:rsidP="00DF7E0A">
      <w:pPr>
        <w:rPr>
          <w:sz w:val="24"/>
          <w:szCs w:val="24"/>
          <w:lang w:val="uk-UA"/>
        </w:rPr>
      </w:pPr>
    </w:p>
    <w:p w:rsidR="00DF7E0A" w:rsidRDefault="00DF7E0A" w:rsidP="00DF7E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>
        <w:rPr>
          <w:b/>
          <w:sz w:val="24"/>
          <w:szCs w:val="24"/>
          <w:u w:val="single"/>
        </w:rPr>
        <w:t>“</w:t>
      </w:r>
      <w:r w:rsidR="00260560">
        <w:rPr>
          <w:b/>
          <w:sz w:val="24"/>
          <w:szCs w:val="24"/>
          <w:u w:val="single"/>
          <w:lang w:val="uk-UA"/>
        </w:rPr>
        <w:t>11</w:t>
      </w:r>
      <w:bookmarkStart w:id="0" w:name="_GoBack"/>
      <w:bookmarkEnd w:id="0"/>
      <w:r>
        <w:rPr>
          <w:b/>
          <w:sz w:val="24"/>
          <w:szCs w:val="24"/>
          <w:u w:val="single"/>
        </w:rPr>
        <w:t>”</w:t>
      </w:r>
      <w:r>
        <w:rPr>
          <w:b/>
          <w:sz w:val="24"/>
          <w:szCs w:val="24"/>
          <w:u w:val="single"/>
          <w:lang w:val="uk-UA"/>
        </w:rPr>
        <w:t xml:space="preserve">  травня 2020 р.</w:t>
      </w:r>
    </w:p>
    <w:p w:rsidR="00DF7E0A" w:rsidRDefault="00DF7E0A" w:rsidP="00DF7E0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</w:t>
      </w:r>
    </w:p>
    <w:p w:rsidR="00DF7E0A" w:rsidRDefault="00DF7E0A" w:rsidP="00DF7E0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F7E0A" w:rsidRPr="003E5233" w:rsidRDefault="00DF7E0A" w:rsidP="00DF7E0A">
      <w:pPr>
        <w:rPr>
          <w:b/>
          <w:i/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Викладач:  </w:t>
      </w:r>
      <w:r>
        <w:rPr>
          <w:b/>
          <w:i/>
          <w:sz w:val="24"/>
          <w:szCs w:val="24"/>
          <w:u w:val="single"/>
          <w:lang w:val="uk-UA"/>
        </w:rPr>
        <w:t>Давидова Ю.Є.</w:t>
      </w:r>
    </w:p>
    <w:p w:rsidR="00DF7E0A" w:rsidRDefault="00DF7E0A" w:rsidP="00DF7E0A"/>
    <w:p w:rsidR="00DF7E0A" w:rsidRDefault="00DF7E0A" w:rsidP="00DF7E0A"/>
    <w:p w:rsidR="00DF7E0A" w:rsidRPr="003B5BE4" w:rsidRDefault="00DF7E0A" w:rsidP="00DF7E0A"/>
    <w:p w:rsidR="00646F86" w:rsidRDefault="00646F86"/>
    <w:sectPr w:rsidR="00646F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467F3"/>
    <w:multiLevelType w:val="hybridMultilevel"/>
    <w:tmpl w:val="6EFC5892"/>
    <w:lvl w:ilvl="0" w:tplc="C7D0FE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7964EA"/>
    <w:multiLevelType w:val="hybridMultilevel"/>
    <w:tmpl w:val="AD6238C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B2"/>
    <w:rsid w:val="00244E23"/>
    <w:rsid w:val="00260560"/>
    <w:rsid w:val="00646F86"/>
    <w:rsid w:val="00B513B2"/>
    <w:rsid w:val="00D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7198"/>
  <w15:chartTrackingRefBased/>
  <w15:docId w15:val="{CBE00416-3F0D-46E3-AC93-504A7B87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E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DF7E0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7E0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styleId="a3">
    <w:name w:val="List Paragraph"/>
    <w:basedOn w:val="a"/>
    <w:uiPriority w:val="34"/>
    <w:qFormat/>
    <w:rsid w:val="00DF7E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F7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students.com.ua" TargetMode="External"/><Relationship Id="rId5" Type="http://schemas.openxmlformats.org/officeDocument/2006/relationships/hyperlink" Target="http://www.info-library.com.ua/books-text-144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512</Characters>
  <Application>Microsoft Office Word</Application>
  <DocSecurity>0</DocSecurity>
  <Lines>4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5</cp:revision>
  <dcterms:created xsi:type="dcterms:W3CDTF">2020-04-18T08:46:00Z</dcterms:created>
  <dcterms:modified xsi:type="dcterms:W3CDTF">2020-04-18T09:50:00Z</dcterms:modified>
</cp:coreProperties>
</file>