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8BF" w:rsidRDefault="007F78BF" w:rsidP="007F78BF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7F78BF" w:rsidRDefault="007F78BF" w:rsidP="007F78BF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7F78BF" w:rsidRDefault="007F78BF" w:rsidP="007F78BF">
      <w:pPr>
        <w:spacing w:after="60"/>
        <w:jc w:val="center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</w:p>
    <w:p w:rsidR="007F78BF" w:rsidRDefault="007F78BF" w:rsidP="007F78BF">
      <w:pPr>
        <w:spacing w:after="60"/>
        <w:jc w:val="center"/>
        <w:rPr>
          <w:b/>
          <w:i/>
          <w:sz w:val="24"/>
          <w:lang w:val="uk-UA"/>
        </w:rPr>
      </w:pPr>
    </w:p>
    <w:p w:rsidR="007F78BF" w:rsidRDefault="007F78BF" w:rsidP="007F78BF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дисципліни: </w:t>
      </w:r>
      <w:r>
        <w:rPr>
          <w:sz w:val="24"/>
          <w:szCs w:val="24"/>
        </w:rPr>
        <w:t>«</w:t>
      </w:r>
      <w:r>
        <w:rPr>
          <w:sz w:val="24"/>
          <w:szCs w:val="24"/>
          <w:lang w:val="uk-UA"/>
        </w:rPr>
        <w:t>Організація судових та правоохоронних органів»</w:t>
      </w:r>
    </w:p>
    <w:p w:rsidR="007F78BF" w:rsidRDefault="007F78BF" w:rsidP="007F78BF">
      <w:pPr>
        <w:rPr>
          <w:sz w:val="18"/>
          <w:szCs w:val="18"/>
          <w:lang w:val="uk-UA"/>
        </w:rPr>
      </w:pPr>
    </w:p>
    <w:p w:rsidR="007F78BF" w:rsidRDefault="007F78BF" w:rsidP="007F78BF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>Група: ПЗ -317</w:t>
      </w:r>
    </w:p>
    <w:p w:rsidR="007F78BF" w:rsidRDefault="007F78BF" w:rsidP="007F78BF">
      <w:pPr>
        <w:rPr>
          <w:sz w:val="24"/>
          <w:szCs w:val="24"/>
          <w:lang w:val="uk-UA"/>
        </w:rPr>
      </w:pP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: </w:t>
      </w:r>
      <w:r w:rsidR="0073187D"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квітня</w:t>
      </w:r>
      <w:proofErr w:type="spellEnd"/>
      <w:r>
        <w:rPr>
          <w:sz w:val="24"/>
          <w:szCs w:val="24"/>
          <w:lang w:val="uk-UA"/>
        </w:rPr>
        <w:t xml:space="preserve"> 20</w:t>
      </w:r>
      <w:r>
        <w:rPr>
          <w:sz w:val="24"/>
          <w:szCs w:val="24"/>
        </w:rPr>
        <w:t>20 року</w:t>
      </w:r>
    </w:p>
    <w:p w:rsidR="007F78BF" w:rsidRDefault="007F78BF" w:rsidP="007F78BF">
      <w:pPr>
        <w:rPr>
          <w:sz w:val="24"/>
          <w:szCs w:val="24"/>
          <w:lang w:val="uk-UA"/>
        </w:rPr>
      </w:pPr>
    </w:p>
    <w:p w:rsidR="007F78BF" w:rsidRDefault="007F78BF" w:rsidP="007F78BF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</w:t>
      </w:r>
      <w:r w:rsidR="0073187D">
        <w:rPr>
          <w:sz w:val="24"/>
          <w:szCs w:val="24"/>
          <w:lang w:val="uk-UA"/>
        </w:rPr>
        <w:t>ема заняття: Служба безпеки України</w:t>
      </w:r>
    </w:p>
    <w:p w:rsidR="007F78BF" w:rsidRDefault="007F78BF" w:rsidP="007F78BF">
      <w:pPr>
        <w:tabs>
          <w:tab w:val="left" w:pos="2405"/>
        </w:tabs>
        <w:rPr>
          <w:sz w:val="24"/>
          <w:szCs w:val="24"/>
          <w:lang w:val="uk-UA"/>
        </w:rPr>
      </w:pPr>
    </w:p>
    <w:p w:rsidR="007F78BF" w:rsidRDefault="007F78BF" w:rsidP="007F78BF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Форма проведення заняття:  лекція</w:t>
      </w:r>
    </w:p>
    <w:p w:rsidR="007F78BF" w:rsidRDefault="007F78BF" w:rsidP="007F78BF">
      <w:pPr>
        <w:rPr>
          <w:sz w:val="24"/>
          <w:szCs w:val="24"/>
          <w:lang w:val="uk-UA"/>
        </w:rPr>
      </w:pP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заняття:</w:t>
      </w:r>
    </w:p>
    <w:p w:rsidR="007F78BF" w:rsidRDefault="007F78BF" w:rsidP="007F78BF">
      <w:pPr>
        <w:rPr>
          <w:sz w:val="24"/>
          <w:szCs w:val="24"/>
          <w:lang w:val="uk-UA"/>
        </w:rPr>
      </w:pPr>
    </w:p>
    <w:p w:rsidR="007F78BF" w:rsidRDefault="005D103C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1)Служба безпеки України. Завдання та засади діяльності Служби безпеки України.</w:t>
      </w:r>
    </w:p>
    <w:p w:rsidR="007F78BF" w:rsidRDefault="005D103C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</w:t>
      </w:r>
      <w:r w:rsidR="00006A7E">
        <w:rPr>
          <w:sz w:val="24"/>
          <w:szCs w:val="24"/>
          <w:lang w:val="uk-UA"/>
        </w:rPr>
        <w:t>Кадри Служби безпеки України.</w:t>
      </w:r>
    </w:p>
    <w:p w:rsidR="007F78BF" w:rsidRDefault="006214D0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3)Соціальний і правовий захист військовослужбовців і працівників Служби безпеки України.</w:t>
      </w:r>
    </w:p>
    <w:p w:rsidR="000609AB" w:rsidRDefault="00EF4BE7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4)Контроль і нагляд за ді</w:t>
      </w:r>
      <w:r w:rsidR="000609AB">
        <w:rPr>
          <w:sz w:val="24"/>
          <w:szCs w:val="24"/>
          <w:lang w:val="uk-UA"/>
        </w:rPr>
        <w:t>яльністю Служби безпеки України.</w:t>
      </w:r>
    </w:p>
    <w:p w:rsidR="007F78BF" w:rsidRDefault="007F78BF" w:rsidP="007F78BF">
      <w:pPr>
        <w:rPr>
          <w:sz w:val="24"/>
          <w:szCs w:val="24"/>
          <w:lang w:val="uk-UA"/>
        </w:rPr>
      </w:pP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Запитання для самостійної роботи:</w:t>
      </w:r>
    </w:p>
    <w:p w:rsidR="007F78BF" w:rsidRDefault="007F78BF" w:rsidP="007F78BF">
      <w:pPr>
        <w:rPr>
          <w:sz w:val="24"/>
          <w:szCs w:val="24"/>
          <w:lang w:val="uk-UA"/>
        </w:rPr>
      </w:pPr>
    </w:p>
    <w:p w:rsidR="007F78BF" w:rsidRDefault="00006A7E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5D103C">
        <w:rPr>
          <w:sz w:val="24"/>
          <w:szCs w:val="24"/>
          <w:lang w:val="uk-UA"/>
        </w:rPr>
        <w:t xml:space="preserve"> Скласти схему : « Система Служби безпеки України»</w:t>
      </w:r>
      <w:r w:rsidR="004C034F">
        <w:rPr>
          <w:sz w:val="24"/>
          <w:szCs w:val="24"/>
          <w:lang w:val="uk-UA"/>
        </w:rPr>
        <w:t>.</w:t>
      </w:r>
    </w:p>
    <w:p w:rsidR="007F78BF" w:rsidRPr="00006A7E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2)Скласт</w:t>
      </w:r>
      <w:r w:rsidR="00006A7E">
        <w:rPr>
          <w:sz w:val="24"/>
          <w:szCs w:val="24"/>
          <w:lang w:val="uk-UA"/>
        </w:rPr>
        <w:t>и схему « Обов</w:t>
      </w:r>
      <w:r w:rsidR="00006A7E" w:rsidRPr="00006A7E">
        <w:rPr>
          <w:sz w:val="24"/>
          <w:szCs w:val="24"/>
          <w:lang w:val="uk-UA"/>
        </w:rPr>
        <w:t>’</w:t>
      </w:r>
      <w:r w:rsidR="00006A7E">
        <w:rPr>
          <w:sz w:val="24"/>
          <w:szCs w:val="24"/>
          <w:lang w:val="uk-UA"/>
        </w:rPr>
        <w:t>язки Служби безпеки України</w:t>
      </w:r>
      <w:r w:rsidR="007146BD">
        <w:rPr>
          <w:sz w:val="24"/>
          <w:szCs w:val="24"/>
          <w:lang w:val="uk-UA"/>
        </w:rPr>
        <w:t>»</w:t>
      </w:r>
      <w:r w:rsidR="00006A7E">
        <w:rPr>
          <w:sz w:val="24"/>
          <w:szCs w:val="24"/>
          <w:lang w:val="uk-UA"/>
        </w:rPr>
        <w:t>.</w:t>
      </w: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3)Скласти сх</w:t>
      </w:r>
      <w:r w:rsidR="00006A7E">
        <w:rPr>
          <w:sz w:val="24"/>
          <w:szCs w:val="24"/>
          <w:lang w:val="uk-UA"/>
        </w:rPr>
        <w:t>ему: « Права Служби безпеки України»</w:t>
      </w:r>
      <w:r w:rsidR="004C034F">
        <w:rPr>
          <w:sz w:val="24"/>
          <w:szCs w:val="24"/>
          <w:lang w:val="uk-UA"/>
        </w:rPr>
        <w:t>.</w:t>
      </w:r>
    </w:p>
    <w:p w:rsidR="007F78BF" w:rsidRPr="00114097" w:rsidRDefault="00EF4BE7" w:rsidP="007F78BF">
      <w:pPr>
        <w:rPr>
          <w:sz w:val="24"/>
          <w:szCs w:val="24"/>
        </w:rPr>
      </w:pPr>
      <w:r>
        <w:rPr>
          <w:sz w:val="24"/>
          <w:szCs w:val="24"/>
          <w:lang w:val="uk-UA"/>
        </w:rPr>
        <w:t>4)Скласти кросворд по темі: «Служба безпеки України» або розробити 10 тестових завдань. (Останнє завдання за бажанням для студентів, які хочуть отрим</w:t>
      </w:r>
      <w:r w:rsidR="007146BD">
        <w:rPr>
          <w:sz w:val="24"/>
          <w:szCs w:val="24"/>
          <w:lang w:val="uk-UA"/>
        </w:rPr>
        <w:t xml:space="preserve">ати оцінку відмінно по цій </w:t>
      </w:r>
      <w:r w:rsidR="00EA7C05">
        <w:rPr>
          <w:sz w:val="24"/>
          <w:szCs w:val="24"/>
          <w:lang w:val="uk-UA"/>
        </w:rPr>
        <w:t>темі</w:t>
      </w:r>
      <w:r w:rsidR="000609AB">
        <w:rPr>
          <w:sz w:val="24"/>
          <w:szCs w:val="24"/>
          <w:lang w:val="uk-UA"/>
        </w:rPr>
        <w:t>)</w:t>
      </w:r>
      <w:r w:rsidR="00EA7C05">
        <w:rPr>
          <w:sz w:val="24"/>
          <w:szCs w:val="24"/>
          <w:lang w:val="uk-UA"/>
        </w:rPr>
        <w:t>.</w:t>
      </w:r>
    </w:p>
    <w:p w:rsidR="007F78BF" w:rsidRDefault="007F78BF" w:rsidP="007F78BF">
      <w:pPr>
        <w:rPr>
          <w:sz w:val="24"/>
          <w:szCs w:val="24"/>
          <w:lang w:val="uk-UA"/>
        </w:rPr>
      </w:pP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ресурси:</w:t>
      </w:r>
    </w:p>
    <w:p w:rsidR="007F78BF" w:rsidRDefault="007F78BF" w:rsidP="007F78BF">
      <w:pPr>
        <w:rPr>
          <w:sz w:val="24"/>
          <w:szCs w:val="24"/>
          <w:lang w:val="uk-UA"/>
        </w:rPr>
      </w:pPr>
    </w:p>
    <w:p w:rsidR="007F78BF" w:rsidRPr="005D103C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Закон Укра</w:t>
      </w:r>
      <w:r w:rsidR="0073187D">
        <w:rPr>
          <w:sz w:val="24"/>
          <w:szCs w:val="24"/>
          <w:lang w:val="uk-UA"/>
        </w:rPr>
        <w:t>їни  «</w:t>
      </w:r>
      <w:r w:rsidR="004C034F">
        <w:rPr>
          <w:sz w:val="24"/>
          <w:szCs w:val="24"/>
          <w:lang w:val="uk-UA"/>
        </w:rPr>
        <w:t>Про</w:t>
      </w:r>
      <w:r w:rsidR="00B37296">
        <w:rPr>
          <w:sz w:val="24"/>
          <w:szCs w:val="24"/>
          <w:lang w:val="uk-UA"/>
        </w:rPr>
        <w:t xml:space="preserve"> </w:t>
      </w:r>
      <w:r w:rsidR="0073187D">
        <w:rPr>
          <w:sz w:val="24"/>
          <w:szCs w:val="24"/>
          <w:lang w:val="uk-UA"/>
        </w:rPr>
        <w:t>Службу безпеки України» від 25 березня 1992 року № 2229</w:t>
      </w:r>
      <w:r>
        <w:rPr>
          <w:sz w:val="24"/>
          <w:szCs w:val="24"/>
          <w:lang w:val="uk-UA"/>
        </w:rPr>
        <w:t>-</w:t>
      </w:r>
      <w:r w:rsidR="0073187D">
        <w:rPr>
          <w:sz w:val="24"/>
          <w:szCs w:val="24"/>
          <w:lang w:val="uk-UA"/>
        </w:rPr>
        <w:t>Х</w:t>
      </w:r>
      <w:r>
        <w:rPr>
          <w:sz w:val="24"/>
          <w:szCs w:val="24"/>
          <w:lang w:val="en-US"/>
        </w:rPr>
        <w:t>II</w:t>
      </w:r>
      <w:r w:rsidR="005D103C">
        <w:rPr>
          <w:sz w:val="24"/>
          <w:szCs w:val="24"/>
          <w:lang w:val="uk-UA"/>
        </w:rPr>
        <w:t xml:space="preserve"> із змінами на 04 березня 2020 року.</w:t>
      </w:r>
    </w:p>
    <w:p w:rsidR="007F78BF" w:rsidRDefault="007F78BF" w:rsidP="007F78BF">
      <w:pPr>
        <w:rPr>
          <w:sz w:val="24"/>
          <w:szCs w:val="24"/>
          <w:lang w:val="uk-UA"/>
        </w:rPr>
      </w:pP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</w:t>
      </w:r>
      <w:r>
        <w:rPr>
          <w:lang w:val="uk-UA"/>
        </w:rPr>
        <w:t xml:space="preserve"> </w:t>
      </w:r>
      <w:r>
        <w:rPr>
          <w:sz w:val="24"/>
          <w:szCs w:val="24"/>
          <w:lang w:val="uk-UA"/>
        </w:rPr>
        <w:t>https://zakon.rada.gov.ua/laws/show/1402-19</w:t>
      </w:r>
    </w:p>
    <w:p w:rsidR="007F78BF" w:rsidRDefault="007F78BF" w:rsidP="007F78BF">
      <w:pPr>
        <w:rPr>
          <w:sz w:val="24"/>
          <w:szCs w:val="24"/>
          <w:lang w:val="uk-UA"/>
        </w:rPr>
      </w:pPr>
    </w:p>
    <w:p w:rsidR="007F78BF" w:rsidRDefault="0073187D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</w:t>
      </w:r>
      <w:r w:rsidR="00D619E8">
        <w:rPr>
          <w:sz w:val="24"/>
          <w:szCs w:val="24"/>
          <w:lang w:val="uk-UA"/>
        </w:rPr>
        <w:t xml:space="preserve"> </w:t>
      </w:r>
      <w:hyperlink r:id="rId5" w:history="1">
        <w:r w:rsidR="00D619E8">
          <w:rPr>
            <w:rStyle w:val="a3"/>
            <w:rFonts w:eastAsiaTheme="majorEastAsia"/>
          </w:rPr>
          <w:t>https://ssu.gov.ua/</w:t>
        </w:r>
      </w:hyperlink>
    </w:p>
    <w:p w:rsidR="007F78BF" w:rsidRDefault="007F78BF" w:rsidP="007F78BF">
      <w:pPr>
        <w:rPr>
          <w:sz w:val="24"/>
          <w:szCs w:val="24"/>
          <w:lang w:val="uk-UA"/>
        </w:rPr>
      </w:pPr>
      <w:bookmarkStart w:id="0" w:name="_GoBack"/>
      <w:bookmarkEnd w:id="0"/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Строк виконання зав</w:t>
      </w:r>
      <w:r w:rsidR="0073187D">
        <w:rPr>
          <w:sz w:val="24"/>
          <w:szCs w:val="24"/>
          <w:lang w:val="uk-UA"/>
        </w:rPr>
        <w:t>дань до 21</w:t>
      </w:r>
      <w:r>
        <w:rPr>
          <w:sz w:val="24"/>
          <w:szCs w:val="24"/>
          <w:lang w:val="uk-UA"/>
        </w:rPr>
        <w:t xml:space="preserve"> квітня 2020 року</w:t>
      </w:r>
    </w:p>
    <w:p w:rsidR="007F78BF" w:rsidRDefault="007F78BF" w:rsidP="007F78BF">
      <w:pPr>
        <w:jc w:val="both"/>
        <w:rPr>
          <w:b/>
          <w:sz w:val="18"/>
          <w:szCs w:val="18"/>
          <w:lang w:val="uk-UA"/>
        </w:rPr>
      </w:pPr>
    </w:p>
    <w:p w:rsidR="0073187D" w:rsidRDefault="007F78BF" w:rsidP="00D619E8">
      <w:r>
        <w:rPr>
          <w:sz w:val="24"/>
          <w:szCs w:val="24"/>
          <w:lang w:val="uk-UA"/>
        </w:rPr>
        <w:t xml:space="preserve"> Викладач  Герштман О.В.</w:t>
      </w:r>
    </w:p>
    <w:sectPr w:rsidR="00731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BF"/>
    <w:rsid w:val="00005C81"/>
    <w:rsid w:val="00006A7E"/>
    <w:rsid w:val="000609AB"/>
    <w:rsid w:val="00114097"/>
    <w:rsid w:val="0013421E"/>
    <w:rsid w:val="0014754A"/>
    <w:rsid w:val="003208CA"/>
    <w:rsid w:val="00375C51"/>
    <w:rsid w:val="00382571"/>
    <w:rsid w:val="0040764A"/>
    <w:rsid w:val="004960A2"/>
    <w:rsid w:val="004C034F"/>
    <w:rsid w:val="005B0461"/>
    <w:rsid w:val="005D103C"/>
    <w:rsid w:val="0060776D"/>
    <w:rsid w:val="006214D0"/>
    <w:rsid w:val="007146BD"/>
    <w:rsid w:val="0073187D"/>
    <w:rsid w:val="00750704"/>
    <w:rsid w:val="007C72E8"/>
    <w:rsid w:val="007E12C6"/>
    <w:rsid w:val="007F78BF"/>
    <w:rsid w:val="009D040F"/>
    <w:rsid w:val="009E3FAF"/>
    <w:rsid w:val="00B37296"/>
    <w:rsid w:val="00BF159D"/>
    <w:rsid w:val="00C1027F"/>
    <w:rsid w:val="00C967DA"/>
    <w:rsid w:val="00C96BD6"/>
    <w:rsid w:val="00CB28A7"/>
    <w:rsid w:val="00D619E8"/>
    <w:rsid w:val="00EA7C05"/>
    <w:rsid w:val="00EC0C13"/>
    <w:rsid w:val="00EF4BE7"/>
    <w:rsid w:val="00F1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7AD67-B866-4F46-9FBD-C21933A8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C0C1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1"/>
    </w:pPr>
    <w:rPr>
      <w:rFonts w:eastAsiaTheme="majorEastAsia" w:cstheme="majorBidi"/>
      <w:b/>
      <w:bCs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2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C13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C0C13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C0C13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a3">
    <w:name w:val="Hyperlink"/>
    <w:basedOn w:val="a0"/>
    <w:uiPriority w:val="99"/>
    <w:semiHidden/>
    <w:unhideWhenUsed/>
    <w:rsid w:val="00D619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su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83EAE-11A7-4830-9C98-DFC6C6DF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99</cp:revision>
  <dcterms:created xsi:type="dcterms:W3CDTF">2020-04-19T12:08:00Z</dcterms:created>
  <dcterms:modified xsi:type="dcterms:W3CDTF">2020-04-20T18:19:00Z</dcterms:modified>
</cp:coreProperties>
</file>