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F0" w:rsidRDefault="00C841F0" w:rsidP="00C841F0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C841F0" w:rsidRDefault="00C841F0" w:rsidP="00C841F0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C841F0" w:rsidRDefault="00C841F0" w:rsidP="00C841F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841F0" w:rsidRDefault="00C841F0" w:rsidP="00C841F0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C841F0" w:rsidRDefault="00C841F0" w:rsidP="00C841F0">
      <w:pPr>
        <w:pStyle w:val="1"/>
        <w:jc w:val="left"/>
        <w:rPr>
          <w:szCs w:val="28"/>
        </w:rPr>
      </w:pPr>
    </w:p>
    <w:p w:rsidR="00C841F0" w:rsidRDefault="00C841F0" w:rsidP="00C841F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  <w:r>
        <w:rPr>
          <w:b/>
          <w:sz w:val="24"/>
          <w:szCs w:val="24"/>
          <w:lang w:val="uk-UA"/>
        </w:rPr>
        <w:t>”</w:t>
      </w:r>
    </w:p>
    <w:p w:rsidR="00C841F0" w:rsidRDefault="00C841F0" w:rsidP="00C841F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C841F0" w:rsidRDefault="00C841F0" w:rsidP="00C841F0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C841F0" w:rsidRDefault="00C841F0" w:rsidP="00C841F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C841F0" w:rsidRDefault="00C841F0" w:rsidP="00C841F0">
      <w:pPr>
        <w:rPr>
          <w:sz w:val="24"/>
          <w:szCs w:val="24"/>
          <w:lang w:val="uk-UA"/>
        </w:rPr>
      </w:pPr>
    </w:p>
    <w:p w:rsidR="00C841F0" w:rsidRDefault="00C841F0" w:rsidP="00C841F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C841F0" w:rsidRDefault="00C841F0" w:rsidP="00C841F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C841F0" w:rsidRDefault="00C841F0" w:rsidP="00C841F0">
      <w:pPr>
        <w:rPr>
          <w:sz w:val="24"/>
          <w:szCs w:val="24"/>
          <w:lang w:val="uk-UA"/>
        </w:rPr>
      </w:pPr>
    </w:p>
    <w:p w:rsidR="00C841F0" w:rsidRDefault="00C841F0" w:rsidP="00C841F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Морські перевезення пасажирів</w:t>
      </w:r>
    </w:p>
    <w:p w:rsidR="00C841F0" w:rsidRDefault="00C841F0" w:rsidP="00C841F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C841F0" w:rsidRDefault="00C841F0" w:rsidP="00C841F0">
      <w:pPr>
        <w:tabs>
          <w:tab w:val="left" w:pos="2405"/>
        </w:tabs>
        <w:rPr>
          <w:sz w:val="24"/>
          <w:szCs w:val="24"/>
          <w:lang w:val="uk-UA"/>
        </w:rPr>
      </w:pPr>
    </w:p>
    <w:p w:rsidR="00C841F0" w:rsidRDefault="00C841F0" w:rsidP="00C841F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15</w:t>
      </w:r>
    </w:p>
    <w:p w:rsidR="00C841F0" w:rsidRDefault="00C841F0" w:rsidP="00C841F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C841F0" w:rsidRDefault="00C841F0" w:rsidP="00C841F0">
      <w:pPr>
        <w:rPr>
          <w:sz w:val="24"/>
          <w:szCs w:val="24"/>
          <w:lang w:val="uk-UA"/>
        </w:rPr>
      </w:pPr>
    </w:p>
    <w:p w:rsidR="00C841F0" w:rsidRDefault="00C841F0" w:rsidP="00C841F0">
      <w:pPr>
        <w:rPr>
          <w:sz w:val="24"/>
          <w:szCs w:val="24"/>
          <w:lang w:val="uk-UA"/>
        </w:rPr>
      </w:pPr>
    </w:p>
    <w:p w:rsidR="00C841F0" w:rsidRDefault="00C841F0" w:rsidP="00C841F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C841F0" w:rsidRDefault="00C841F0" w:rsidP="00C841F0">
      <w:pPr>
        <w:rPr>
          <w:b/>
          <w:sz w:val="24"/>
          <w:szCs w:val="24"/>
          <w:lang w:val="uk-UA"/>
        </w:rPr>
      </w:pPr>
    </w:p>
    <w:p w:rsidR="00C8341E" w:rsidRPr="00C8341E" w:rsidRDefault="00C8341E" w:rsidP="00C8341E">
      <w:pPr>
        <w:pStyle w:val="a3"/>
        <w:widowControl/>
        <w:numPr>
          <w:ilvl w:val="0"/>
          <w:numId w:val="4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 w:rsidRPr="00C8341E">
        <w:rPr>
          <w:sz w:val="24"/>
          <w:szCs w:val="24"/>
          <w:lang w:val="uk-UA"/>
        </w:rPr>
        <w:t>Правове забезпечення перевезень пасажирів водними шляхами.</w:t>
      </w:r>
    </w:p>
    <w:p w:rsidR="00C8341E" w:rsidRDefault="00C8341E" w:rsidP="00C8341E">
      <w:pPr>
        <w:pStyle w:val="a3"/>
        <w:widowControl/>
        <w:numPr>
          <w:ilvl w:val="0"/>
          <w:numId w:val="4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Права і обов’язки сторін під час морських перевезень.</w:t>
      </w:r>
    </w:p>
    <w:p w:rsidR="00C8341E" w:rsidRDefault="00C8341E" w:rsidP="00C8341E">
      <w:pPr>
        <w:pStyle w:val="a3"/>
        <w:widowControl/>
        <w:numPr>
          <w:ilvl w:val="0"/>
          <w:numId w:val="4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Правові шляхи протидії проблеми </w:t>
      </w:r>
      <w:r>
        <w:rPr>
          <w:sz w:val="24"/>
          <w:szCs w:val="24"/>
          <w:lang w:val="uk-UA"/>
        </w:rPr>
        <w:t>незаконних</w:t>
      </w:r>
      <w:r>
        <w:rPr>
          <w:sz w:val="24"/>
          <w:szCs w:val="24"/>
          <w:lang w:val="uk-UA"/>
        </w:rPr>
        <w:t xml:space="preserve"> пасажирів.</w:t>
      </w:r>
    </w:p>
    <w:p w:rsidR="00C841F0" w:rsidRPr="00C8341E" w:rsidRDefault="00C841F0" w:rsidP="00C841F0">
      <w:pPr>
        <w:widowControl/>
        <w:autoSpaceDE/>
        <w:autoSpaceDN/>
        <w:adjustRightInd/>
        <w:jc w:val="both"/>
        <w:rPr>
          <w:sz w:val="22"/>
          <w:szCs w:val="22"/>
          <w:lang w:val="uk-UA"/>
        </w:rPr>
      </w:pPr>
    </w:p>
    <w:p w:rsidR="00C841F0" w:rsidRDefault="00C841F0" w:rsidP="00C841F0">
      <w:pPr>
        <w:rPr>
          <w:lang w:val="uk-UA"/>
        </w:rPr>
      </w:pPr>
    </w:p>
    <w:p w:rsidR="00C841F0" w:rsidRDefault="00C841F0" w:rsidP="00C841F0">
      <w:pPr>
        <w:rPr>
          <w:lang w:val="uk-UA"/>
        </w:rPr>
      </w:pPr>
    </w:p>
    <w:p w:rsidR="00C841F0" w:rsidRDefault="00C841F0" w:rsidP="00C841F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C841F0" w:rsidRDefault="00C841F0" w:rsidP="00C841F0">
      <w:pPr>
        <w:rPr>
          <w:sz w:val="24"/>
          <w:szCs w:val="24"/>
          <w:lang w:val="uk-UA"/>
        </w:rPr>
      </w:pPr>
    </w:p>
    <w:p w:rsidR="00C841F0" w:rsidRPr="00B6511C" w:rsidRDefault="00C841F0" w:rsidP="00C841F0">
      <w:pPr>
        <w:rPr>
          <w:sz w:val="24"/>
          <w:szCs w:val="24"/>
          <w:lang w:val="uk-UA"/>
        </w:rPr>
      </w:pPr>
    </w:p>
    <w:p w:rsidR="00DC6459" w:rsidRDefault="00C841F0" w:rsidP="009A28BF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 w:rsidRPr="00C8341E">
        <w:rPr>
          <w:color w:val="000000"/>
          <w:sz w:val="24"/>
          <w:szCs w:val="24"/>
          <w:lang w:val="uk-UA"/>
        </w:rPr>
        <w:t>Визначте</w:t>
      </w:r>
      <w:r w:rsidR="00DC6459">
        <w:rPr>
          <w:color w:val="000000"/>
          <w:sz w:val="24"/>
          <w:szCs w:val="24"/>
          <w:lang w:val="uk-UA"/>
        </w:rPr>
        <w:t xml:space="preserve"> права пасажира  під час перевезень.</w:t>
      </w:r>
    </w:p>
    <w:p w:rsidR="00C841F0" w:rsidRPr="00DC6459" w:rsidRDefault="00C841F0" w:rsidP="009A28BF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 w:rsidRPr="00DC6459">
        <w:rPr>
          <w:sz w:val="24"/>
          <w:szCs w:val="24"/>
          <w:lang w:val="uk-UA"/>
        </w:rPr>
        <w:t>Порядок страхування пасажирів</w:t>
      </w:r>
      <w:r w:rsidR="00DC6459">
        <w:rPr>
          <w:sz w:val="24"/>
          <w:szCs w:val="24"/>
          <w:lang w:val="uk-UA"/>
        </w:rPr>
        <w:t>.</w:t>
      </w:r>
    </w:p>
    <w:p w:rsidR="00DC6459" w:rsidRPr="00DC6459" w:rsidRDefault="00DC6459" w:rsidP="009A28BF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Відповідальність перевізника.</w:t>
      </w:r>
    </w:p>
    <w:p w:rsidR="00DC6459" w:rsidRPr="00DC6459" w:rsidRDefault="00DC6459" w:rsidP="009A28BF">
      <w:pPr>
        <w:pStyle w:val="a3"/>
        <w:numPr>
          <w:ilvl w:val="0"/>
          <w:numId w:val="3"/>
        </w:numPr>
        <w:ind w:left="426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морського круїзу.</w:t>
      </w:r>
    </w:p>
    <w:p w:rsidR="00C841F0" w:rsidRPr="00300030" w:rsidRDefault="00C841F0" w:rsidP="00C841F0">
      <w:pPr>
        <w:rPr>
          <w:sz w:val="24"/>
          <w:szCs w:val="24"/>
        </w:rPr>
      </w:pPr>
    </w:p>
    <w:p w:rsidR="00C841F0" w:rsidRDefault="00C841F0" w:rsidP="00C841F0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C841F0" w:rsidRDefault="00C841F0" w:rsidP="00C841F0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C841F0" w:rsidRDefault="00C841F0" w:rsidP="00C841F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C841F0" w:rsidRDefault="00C841F0" w:rsidP="00C841F0">
      <w:pPr>
        <w:rPr>
          <w:sz w:val="24"/>
          <w:szCs w:val="24"/>
          <w:lang w:val="uk-UA"/>
        </w:rPr>
      </w:pPr>
    </w:p>
    <w:p w:rsidR="00C841F0" w:rsidRDefault="00C841F0" w:rsidP="00C841F0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В.Н. </w:t>
      </w:r>
      <w:proofErr w:type="spellStart"/>
      <w:r>
        <w:rPr>
          <w:sz w:val="24"/>
          <w:szCs w:val="24"/>
        </w:rPr>
        <w:t>Гуцуляк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Международное морское </w:t>
      </w:r>
      <w:proofErr w:type="gramStart"/>
      <w:r>
        <w:rPr>
          <w:sz w:val="24"/>
          <w:szCs w:val="24"/>
        </w:rPr>
        <w:t>право.</w:t>
      </w:r>
      <w:r>
        <w:rPr>
          <w:sz w:val="24"/>
          <w:szCs w:val="24"/>
          <w:lang w:val="uk-UA"/>
        </w:rPr>
        <w:t>/</w:t>
      </w:r>
      <w:proofErr w:type="gramEnd"/>
      <w:r>
        <w:rPr>
          <w:sz w:val="24"/>
          <w:szCs w:val="24"/>
        </w:rPr>
        <w:t xml:space="preserve"> Феникс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2006</w:t>
      </w:r>
      <w:r>
        <w:rPr>
          <w:sz w:val="24"/>
          <w:szCs w:val="24"/>
          <w:lang w:val="uk-UA"/>
        </w:rPr>
        <w:t xml:space="preserve">.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>
        <w:rPr>
          <w:sz w:val="24"/>
          <w:szCs w:val="24"/>
          <w:lang w:val="uk-UA"/>
        </w:rPr>
        <w:t>416 с.</w:t>
      </w:r>
    </w:p>
    <w:p w:rsidR="00DC6459" w:rsidRPr="003B3BF3" w:rsidRDefault="00DC6459" w:rsidP="00C841F0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bookmarkStart w:id="0" w:name="_GoBack"/>
      <w:bookmarkEnd w:id="0"/>
      <w:r w:rsidRPr="003B3BF3">
        <w:rPr>
          <w:color w:val="000000"/>
          <w:sz w:val="24"/>
          <w:szCs w:val="24"/>
          <w:shd w:val="clear" w:color="auto" w:fill="FFFFFF"/>
          <w:lang w:val="uk-UA"/>
        </w:rPr>
        <w:t>А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фінська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конвенція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перевезення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морем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пасажирів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їх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багажу</w:t>
      </w:r>
      <w:r w:rsidR="003B3BF3" w:rsidRPr="003B3BF3">
        <w:rPr>
          <w:color w:val="000000"/>
          <w:sz w:val="24"/>
          <w:szCs w:val="24"/>
          <w:shd w:val="clear" w:color="auto" w:fill="FFFFFF"/>
          <w:lang w:val="uk-UA"/>
        </w:rPr>
        <w:t xml:space="preserve"> 1974р</w:t>
      </w:r>
      <w:r w:rsidRPr="003B3BF3">
        <w:rPr>
          <w:color w:val="000000"/>
          <w:sz w:val="24"/>
          <w:szCs w:val="24"/>
          <w:shd w:val="clear" w:color="auto" w:fill="FFFFFF"/>
        </w:rPr>
        <w:t>.</w:t>
      </w:r>
    </w:p>
    <w:p w:rsidR="00C841F0" w:rsidRPr="009E30F4" w:rsidRDefault="00C841F0" w:rsidP="00C841F0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 w:rsidR="00DC6459">
        <w:rPr>
          <w:bCs/>
          <w:color w:val="000000"/>
          <w:shd w:val="clear" w:color="auto" w:fill="FFFFFF"/>
          <w:lang w:val="uk-UA"/>
        </w:rPr>
        <w:t xml:space="preserve"> (ВВР), 349с. Р.</w:t>
      </w:r>
      <w:r>
        <w:rPr>
          <w:bCs/>
          <w:color w:val="000000"/>
          <w:shd w:val="clear" w:color="auto" w:fill="FFFFFF"/>
          <w:lang w:val="en-US"/>
        </w:rPr>
        <w:t>V</w:t>
      </w:r>
      <w:r w:rsidR="00DC6459">
        <w:rPr>
          <w:bCs/>
          <w:color w:val="000000"/>
          <w:shd w:val="clear" w:color="auto" w:fill="FFFFFF"/>
          <w:lang w:val="uk-UA"/>
        </w:rPr>
        <w:t>.Гл.3-4</w:t>
      </w:r>
      <w:r>
        <w:rPr>
          <w:bCs/>
          <w:color w:val="000000"/>
          <w:shd w:val="clear" w:color="auto" w:fill="FFFFFF"/>
          <w:lang w:val="uk-UA"/>
        </w:rPr>
        <w:t>.</w:t>
      </w:r>
    </w:p>
    <w:p w:rsidR="00C841F0" w:rsidRDefault="00C841F0" w:rsidP="00C841F0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C841F0" w:rsidRDefault="00C841F0" w:rsidP="00C841F0">
      <w:pPr>
        <w:pStyle w:val="a3"/>
        <w:ind w:left="426"/>
        <w:rPr>
          <w:sz w:val="24"/>
          <w:szCs w:val="24"/>
          <w:lang w:val="uk-UA"/>
        </w:rPr>
      </w:pPr>
    </w:p>
    <w:p w:rsidR="00C841F0" w:rsidRDefault="00C841F0" w:rsidP="00C841F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3B3BF3">
        <w:rPr>
          <w:b/>
          <w:sz w:val="24"/>
          <w:szCs w:val="24"/>
          <w:u w:val="single"/>
          <w:lang w:val="uk-UA"/>
        </w:rPr>
        <w:t>20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C841F0" w:rsidRDefault="00C841F0" w:rsidP="00C841F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C841F0" w:rsidRDefault="00C841F0" w:rsidP="00C841F0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3B3BF3">
        <w:rPr>
          <w:b/>
          <w:i/>
          <w:sz w:val="24"/>
          <w:szCs w:val="24"/>
          <w:u w:val="single"/>
          <w:lang w:val="uk-UA"/>
        </w:rPr>
        <w:t>Ю.Є.</w:t>
      </w:r>
    </w:p>
    <w:p w:rsidR="00C841F0" w:rsidRDefault="00C841F0" w:rsidP="00C841F0">
      <w:pPr>
        <w:rPr>
          <w:b/>
          <w:lang w:val="uk-UA"/>
        </w:rPr>
      </w:pPr>
    </w:p>
    <w:p w:rsidR="00C841F0" w:rsidRDefault="00C841F0" w:rsidP="00C841F0"/>
    <w:p w:rsidR="00AC1ED7" w:rsidRDefault="00AC1ED7"/>
    <w:sectPr w:rsidR="00AC1E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A934A962"/>
    <w:lvl w:ilvl="0" w:tplc="A92C8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FB6D89"/>
    <w:multiLevelType w:val="hybridMultilevel"/>
    <w:tmpl w:val="030C523C"/>
    <w:lvl w:ilvl="0" w:tplc="817AC408">
      <w:start w:val="1"/>
      <w:numFmt w:val="decimal"/>
      <w:lvlText w:val="%1)"/>
      <w:lvlJc w:val="left"/>
      <w:pPr>
        <w:ind w:left="804" w:hanging="444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74"/>
    <w:rsid w:val="003B3BF3"/>
    <w:rsid w:val="009937CD"/>
    <w:rsid w:val="00AC1ED7"/>
    <w:rsid w:val="00C8341E"/>
    <w:rsid w:val="00C841F0"/>
    <w:rsid w:val="00D73E74"/>
    <w:rsid w:val="00DC6459"/>
    <w:rsid w:val="00E8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B2AE"/>
  <w15:chartTrackingRefBased/>
  <w15:docId w15:val="{3CDB6F7F-0991-460D-AAE3-BDC9F1EE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841F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1F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C841F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C841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C841F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2020-04-13T07:59:00Z</dcterms:created>
  <dcterms:modified xsi:type="dcterms:W3CDTF">2020-04-13T08:40:00Z</dcterms:modified>
</cp:coreProperties>
</file>